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85" w:rsidRPr="00A60DE8" w:rsidRDefault="00730185" w:rsidP="00F17743">
      <w:pPr>
        <w:spacing w:after="0" w:line="240" w:lineRule="auto"/>
        <w:rPr>
          <w:rFonts w:ascii="PT Astra Serif" w:hAnsi="PT Astra Serif" w:cs="Times New Roman"/>
          <w:color w:val="FF0000"/>
        </w:rPr>
      </w:pPr>
    </w:p>
    <w:p w:rsidR="00730185" w:rsidRPr="00A60DE8" w:rsidRDefault="00730185" w:rsidP="00F17743">
      <w:pPr>
        <w:pStyle w:val="a4"/>
        <w:jc w:val="center"/>
        <w:rPr>
          <w:rFonts w:ascii="PT Astra Serif" w:hAnsi="PT Astra Serif"/>
          <w:b/>
        </w:rPr>
      </w:pPr>
      <w:r w:rsidRPr="00A60DE8">
        <w:rPr>
          <w:rFonts w:ascii="PT Astra Serif" w:hAnsi="PT Astra Serif"/>
          <w:b/>
        </w:rPr>
        <w:t>Аннотация</w:t>
      </w:r>
    </w:p>
    <w:p w:rsidR="001320EA" w:rsidRPr="00A60DE8" w:rsidRDefault="00BA3446" w:rsidP="00F17743">
      <w:pPr>
        <w:spacing w:after="0" w:line="240" w:lineRule="auto"/>
        <w:jc w:val="center"/>
        <w:rPr>
          <w:rFonts w:ascii="PT Astra Serif" w:eastAsia="MS Mincho" w:hAnsi="PT Astra Serif"/>
          <w:b/>
        </w:rPr>
      </w:pPr>
      <w:r w:rsidRPr="00A60DE8">
        <w:rPr>
          <w:rFonts w:ascii="PT Astra Serif" w:hAnsi="PT Astra Serif"/>
          <w:b/>
        </w:rPr>
        <w:t xml:space="preserve">к дополнительной </w:t>
      </w:r>
      <w:r w:rsidR="000B23F1" w:rsidRPr="00A60DE8">
        <w:rPr>
          <w:rFonts w:ascii="PT Astra Serif" w:eastAsia="MS Mincho" w:hAnsi="PT Astra Serif"/>
          <w:b/>
        </w:rPr>
        <w:t>общеобразовательной общеразвивающей</w:t>
      </w:r>
    </w:p>
    <w:p w:rsidR="000B23F1" w:rsidRPr="00A60DE8" w:rsidRDefault="000B23F1" w:rsidP="00F17743">
      <w:pPr>
        <w:spacing w:after="0" w:line="240" w:lineRule="auto"/>
        <w:jc w:val="center"/>
        <w:rPr>
          <w:rFonts w:ascii="PT Astra Serif" w:eastAsia="MS Mincho" w:hAnsi="PT Astra Serif"/>
          <w:b/>
        </w:rPr>
      </w:pPr>
      <w:r w:rsidRPr="00A60DE8">
        <w:rPr>
          <w:rFonts w:ascii="PT Astra Serif" w:eastAsia="MS Mincho" w:hAnsi="PT Astra Serif"/>
          <w:b/>
        </w:rPr>
        <w:t>программе</w:t>
      </w:r>
      <w:r w:rsidR="0038340F" w:rsidRPr="00A60DE8">
        <w:rPr>
          <w:rFonts w:ascii="PT Astra Serif" w:eastAsia="MS Mincho" w:hAnsi="PT Astra Serif"/>
          <w:b/>
        </w:rPr>
        <w:t xml:space="preserve"> художественной </w:t>
      </w:r>
      <w:r w:rsidRPr="00A60DE8">
        <w:rPr>
          <w:rFonts w:ascii="PT Astra Serif" w:eastAsia="MS Mincho" w:hAnsi="PT Astra Serif"/>
          <w:b/>
        </w:rPr>
        <w:t>направленности</w:t>
      </w:r>
    </w:p>
    <w:p w:rsidR="00AB2283" w:rsidRPr="00A60DE8" w:rsidRDefault="00AB2283" w:rsidP="00F1774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BA3446" w:rsidRPr="00A60DE8" w:rsidRDefault="0038340F" w:rsidP="00F17743">
      <w:pPr>
        <w:spacing w:after="0" w:line="240" w:lineRule="auto"/>
        <w:jc w:val="center"/>
        <w:rPr>
          <w:rFonts w:ascii="PT Astra Serif" w:hAnsi="PT Astra Serif"/>
          <w:b/>
        </w:rPr>
      </w:pPr>
      <w:r w:rsidRPr="00A60DE8">
        <w:rPr>
          <w:rFonts w:ascii="PT Astra Serif" w:hAnsi="PT Astra Serif"/>
          <w:b/>
        </w:rPr>
        <w:t>«</w:t>
      </w:r>
      <w:r w:rsidR="00AB2283" w:rsidRPr="00A60DE8">
        <w:rPr>
          <w:rFonts w:ascii="PT Astra Serif" w:hAnsi="PT Astra Serif"/>
          <w:b/>
        </w:rPr>
        <w:t>Театр</w:t>
      </w:r>
      <w:r w:rsidR="00BA3446" w:rsidRPr="00A60DE8">
        <w:rPr>
          <w:rFonts w:ascii="PT Astra Serif" w:hAnsi="PT Astra Serif"/>
          <w:b/>
        </w:rPr>
        <w:t>»</w:t>
      </w:r>
    </w:p>
    <w:p w:rsidR="00AB2283" w:rsidRPr="00A60DE8" w:rsidRDefault="00AB2283" w:rsidP="00F17743">
      <w:pPr>
        <w:spacing w:after="0" w:line="240" w:lineRule="auto"/>
        <w:jc w:val="center"/>
        <w:rPr>
          <w:rFonts w:ascii="PT Astra Serif" w:eastAsia="MS Mincho" w:hAnsi="PT Astra Serif"/>
          <w:b/>
        </w:rPr>
      </w:pPr>
    </w:p>
    <w:p w:rsidR="001929B8" w:rsidRPr="00A60DE8" w:rsidRDefault="001929B8" w:rsidP="00F1774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</w:rPr>
      </w:pPr>
      <w:r w:rsidRPr="00A60DE8">
        <w:rPr>
          <w:rFonts w:ascii="PT Astra Serif" w:eastAsia="Times New Roman" w:hAnsi="PT Astra Serif" w:cs="Times New Roman"/>
          <w:b/>
          <w:lang w:eastAsia="ru-RU"/>
        </w:rPr>
        <w:t>1. Место программы в структуре образовательной программы Центра дополнительного образования МБОУ СОШ №14.</w:t>
      </w:r>
      <w:r w:rsidRPr="00A60DE8">
        <w:rPr>
          <w:rFonts w:ascii="PT Astra Serif" w:hAnsi="PT Astra Serif"/>
        </w:rPr>
        <w:t xml:space="preserve"> </w:t>
      </w:r>
    </w:p>
    <w:p w:rsidR="00842EDF" w:rsidRPr="00A60DE8" w:rsidRDefault="00464935" w:rsidP="00F1774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lang w:eastAsia="ru-RU"/>
        </w:rPr>
      </w:pPr>
      <w:proofErr w:type="gramStart"/>
      <w:r w:rsidRPr="00A60DE8">
        <w:rPr>
          <w:rFonts w:ascii="PT Astra Serif" w:hAnsi="PT Astra Serif"/>
        </w:rPr>
        <w:t>Дополнительная</w:t>
      </w:r>
      <w:r w:rsidR="000B23F1" w:rsidRPr="00A60DE8">
        <w:rPr>
          <w:rFonts w:ascii="PT Astra Serif" w:eastAsia="MS Mincho" w:hAnsi="PT Astra Serif"/>
          <w:b/>
        </w:rPr>
        <w:t xml:space="preserve"> </w:t>
      </w:r>
      <w:r w:rsidR="000B23F1" w:rsidRPr="00A60DE8">
        <w:rPr>
          <w:rFonts w:ascii="PT Astra Serif" w:eastAsia="MS Mincho" w:hAnsi="PT Astra Serif"/>
        </w:rPr>
        <w:t>общеобразовательная</w:t>
      </w:r>
      <w:r w:rsidRPr="00A60DE8">
        <w:rPr>
          <w:rFonts w:ascii="PT Astra Serif" w:hAnsi="PT Astra Serif"/>
        </w:rPr>
        <w:t xml:space="preserve"> </w:t>
      </w:r>
      <w:r w:rsidR="000B23F1" w:rsidRPr="00A60DE8">
        <w:rPr>
          <w:rFonts w:ascii="PT Astra Serif" w:hAnsi="PT Astra Serif"/>
        </w:rPr>
        <w:t>общеразвивающая прогр</w:t>
      </w:r>
      <w:r w:rsidR="00AB2283" w:rsidRPr="00A60DE8">
        <w:rPr>
          <w:rFonts w:ascii="PT Astra Serif" w:hAnsi="PT Astra Serif"/>
        </w:rPr>
        <w:t>амма «Театр</w:t>
      </w:r>
      <w:r w:rsidR="000B23F1" w:rsidRPr="00A60DE8">
        <w:rPr>
          <w:rFonts w:ascii="PT Astra Serif" w:hAnsi="PT Astra Serif"/>
        </w:rPr>
        <w:t>»</w:t>
      </w:r>
      <w:r w:rsidRPr="00A60DE8">
        <w:rPr>
          <w:rFonts w:ascii="PT Astra Serif" w:hAnsi="PT Astra Serif"/>
        </w:rPr>
        <w:t xml:space="preserve"> разработана в соответствии с Федеральным Законом от 29.12.2012 г. № 273-ФЗ «Об образовании в Российской Федерации», Положением о рабочей программе дополнительного образования детей в муниципальном бюджетном общеобразовательном учреждении «Средняя общеобразовательная школа № 14» муниципально</w:t>
      </w:r>
      <w:r w:rsidR="00F17743">
        <w:rPr>
          <w:rFonts w:ascii="PT Astra Serif" w:hAnsi="PT Astra Serif"/>
        </w:rPr>
        <w:t xml:space="preserve">го образования город Ноябрьск, </w:t>
      </w:r>
      <w:r w:rsidRPr="00A60DE8">
        <w:rPr>
          <w:rFonts w:ascii="PT Astra Serif" w:hAnsi="PT Astra Serif"/>
        </w:rPr>
        <w:t>Положением о Центре дополнительного образования детей в муниципальном бюджетном общеобразовательном учреждении «Средняя общеобразовательная школа №14» муниципального образования город Ноябрьск.</w:t>
      </w:r>
      <w:r w:rsidRPr="00A60DE8">
        <w:rPr>
          <w:rFonts w:ascii="PT Astra Serif" w:eastAsia="Times New Roman" w:hAnsi="PT Astra Serif" w:cs="Times New Roman"/>
          <w:b/>
          <w:lang w:eastAsia="ru-RU"/>
        </w:rPr>
        <w:t xml:space="preserve"> </w:t>
      </w:r>
      <w:proofErr w:type="gramEnd"/>
    </w:p>
    <w:p w:rsidR="00AB2283" w:rsidRPr="00F17743" w:rsidRDefault="00AB2283" w:rsidP="00F17743">
      <w:pPr>
        <w:pStyle w:val="a6"/>
        <w:spacing w:before="0" w:beforeAutospacing="0" w:after="0" w:afterAutospacing="0"/>
        <w:ind w:firstLine="709"/>
        <w:rPr>
          <w:rStyle w:val="a7"/>
          <w:rFonts w:ascii="PT Astra Serif" w:hAnsi="PT Astra Serif"/>
          <w:sz w:val="22"/>
          <w:szCs w:val="22"/>
        </w:rPr>
      </w:pPr>
      <w:r w:rsidRPr="00A60DE8">
        <w:rPr>
          <w:rStyle w:val="a7"/>
          <w:rFonts w:ascii="PT Astra Serif" w:hAnsi="PT Astra Serif"/>
          <w:b w:val="0"/>
          <w:sz w:val="22"/>
          <w:szCs w:val="22"/>
        </w:rPr>
        <w:t xml:space="preserve">Данная программа модифицированная, составлена на основе авторской программы И.А. </w:t>
      </w:r>
      <w:proofErr w:type="spellStart"/>
      <w:r w:rsidRPr="00F17743">
        <w:rPr>
          <w:rStyle w:val="a7"/>
          <w:rFonts w:ascii="PT Astra Serif" w:hAnsi="PT Astra Serif"/>
          <w:b w:val="0"/>
          <w:sz w:val="22"/>
          <w:szCs w:val="22"/>
        </w:rPr>
        <w:t>Генераловой</w:t>
      </w:r>
      <w:proofErr w:type="spellEnd"/>
      <w:r w:rsidRPr="00F17743">
        <w:rPr>
          <w:rStyle w:val="a7"/>
          <w:rFonts w:ascii="PT Astra Serif" w:hAnsi="PT Astra Serif"/>
          <w:b w:val="0"/>
          <w:sz w:val="22"/>
          <w:szCs w:val="22"/>
        </w:rPr>
        <w:t xml:space="preserve"> «Театр». Пособие для дополнительного образования.- М.:  </w:t>
      </w:r>
      <w:proofErr w:type="spellStart"/>
      <w:r w:rsidRPr="00F17743">
        <w:rPr>
          <w:rStyle w:val="a7"/>
          <w:rFonts w:ascii="PT Astra Serif" w:hAnsi="PT Astra Serif"/>
          <w:b w:val="0"/>
          <w:sz w:val="22"/>
          <w:szCs w:val="22"/>
        </w:rPr>
        <w:t>Баласс</w:t>
      </w:r>
      <w:proofErr w:type="spellEnd"/>
      <w:r w:rsidRPr="00F17743">
        <w:rPr>
          <w:rStyle w:val="a7"/>
          <w:rFonts w:ascii="PT Astra Serif" w:hAnsi="PT Astra Serif"/>
          <w:b w:val="0"/>
          <w:sz w:val="22"/>
          <w:szCs w:val="22"/>
        </w:rPr>
        <w:t>, 2006.</w:t>
      </w:r>
    </w:p>
    <w:p w:rsidR="000B5212" w:rsidRPr="00F17743" w:rsidRDefault="000B5212" w:rsidP="00F1774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lang w:eastAsia="ru-RU"/>
        </w:rPr>
      </w:pPr>
    </w:p>
    <w:p w:rsidR="001929B8" w:rsidRPr="00F17743" w:rsidRDefault="0078486F" w:rsidP="00F17743">
      <w:pPr>
        <w:spacing w:after="0" w:line="240" w:lineRule="auto"/>
        <w:jc w:val="both"/>
        <w:rPr>
          <w:rFonts w:ascii="PT Astra Serif" w:hAnsi="PT Astra Serif" w:cs="Times New Roman"/>
        </w:rPr>
      </w:pPr>
      <w:r w:rsidRPr="00F17743">
        <w:rPr>
          <w:rFonts w:ascii="PT Astra Serif" w:eastAsia="Times New Roman" w:hAnsi="PT Astra Serif" w:cs="Times New Roman"/>
          <w:b/>
          <w:lang w:eastAsia="ru-RU"/>
        </w:rPr>
        <w:t>2. Направленность</w:t>
      </w:r>
      <w:r w:rsidR="000B5212" w:rsidRPr="00F17743">
        <w:rPr>
          <w:rFonts w:ascii="PT Astra Serif" w:eastAsia="Times New Roman" w:hAnsi="PT Astra Serif" w:cs="Times New Roman"/>
          <w:b/>
          <w:lang w:eastAsia="ru-RU"/>
        </w:rPr>
        <w:t xml:space="preserve"> программы</w:t>
      </w:r>
      <w:r w:rsidR="000B5212" w:rsidRPr="00F17743">
        <w:rPr>
          <w:rFonts w:ascii="PT Astra Serif" w:eastAsia="Times New Roman" w:hAnsi="PT Astra Serif" w:cs="Times New Roman"/>
          <w:lang w:eastAsia="ru-RU"/>
        </w:rPr>
        <w:t xml:space="preserve"> – </w:t>
      </w:r>
      <w:r w:rsidR="000B5212" w:rsidRPr="00F17743">
        <w:rPr>
          <w:rFonts w:ascii="PT Astra Serif" w:hAnsi="PT Astra Serif"/>
        </w:rPr>
        <w:t>художественная</w:t>
      </w:r>
    </w:p>
    <w:p w:rsidR="000B5212" w:rsidRPr="00F17743" w:rsidRDefault="000B5212" w:rsidP="00F17743">
      <w:pPr>
        <w:spacing w:after="0" w:line="240" w:lineRule="auto"/>
        <w:jc w:val="both"/>
        <w:rPr>
          <w:rFonts w:ascii="PT Astra Serif" w:eastAsia="Calibri" w:hAnsi="PT Astra Serif" w:cs="Times New Roman"/>
          <w:b/>
        </w:rPr>
      </w:pPr>
    </w:p>
    <w:p w:rsidR="000B5212" w:rsidRPr="00F17743" w:rsidRDefault="000B5212" w:rsidP="00075F9E">
      <w:pPr>
        <w:spacing w:after="0" w:line="240" w:lineRule="auto"/>
        <w:jc w:val="both"/>
        <w:rPr>
          <w:rFonts w:ascii="PT Astra Serif" w:hAnsi="PT Astra Serif"/>
        </w:rPr>
      </w:pPr>
      <w:r w:rsidRPr="00F17743">
        <w:rPr>
          <w:rFonts w:ascii="PT Astra Serif" w:eastAsia="Calibri" w:hAnsi="PT Astra Serif" w:cs="Times New Roman"/>
          <w:b/>
        </w:rPr>
        <w:t>3</w:t>
      </w:r>
      <w:r w:rsidR="001929B8" w:rsidRPr="00F17743">
        <w:rPr>
          <w:rFonts w:ascii="PT Astra Serif" w:eastAsia="Calibri" w:hAnsi="PT Astra Serif" w:cs="Times New Roman"/>
          <w:b/>
        </w:rPr>
        <w:t>.</w:t>
      </w:r>
      <w:r w:rsidR="001929B8" w:rsidRPr="00F17743">
        <w:rPr>
          <w:rFonts w:ascii="PT Astra Serif" w:eastAsia="Times New Roman" w:hAnsi="PT Astra Serif" w:cs="Times New Roman"/>
          <w:b/>
        </w:rPr>
        <w:t xml:space="preserve"> Цель программы:</w:t>
      </w:r>
      <w:r w:rsidR="001929B8" w:rsidRPr="00F17743">
        <w:rPr>
          <w:rFonts w:ascii="PT Astra Serif" w:hAnsi="PT Astra Serif" w:cs="Times New Roman"/>
        </w:rPr>
        <w:t xml:space="preserve"> </w:t>
      </w:r>
      <w:r w:rsidR="0078486F" w:rsidRPr="00F17743">
        <w:rPr>
          <w:rFonts w:ascii="PT Astra Serif" w:hAnsi="PT Astra Serif"/>
        </w:rPr>
        <w:t>обеспечение эстетического, интеллектуального, нравственного развития личности учащегося. Воспитание творческой индивидуальности ребёнка, развитие интереса и отзывчивости к искусству театра и актерской деятельности.</w:t>
      </w:r>
    </w:p>
    <w:p w:rsidR="0078486F" w:rsidRPr="00F17743" w:rsidRDefault="0078486F" w:rsidP="00075F9E">
      <w:pPr>
        <w:spacing w:after="0" w:line="240" w:lineRule="auto"/>
        <w:jc w:val="both"/>
        <w:rPr>
          <w:rFonts w:ascii="PT Astra Serif" w:hAnsi="PT Astra Serif"/>
        </w:rPr>
      </w:pPr>
    </w:p>
    <w:p w:rsidR="000B5212" w:rsidRPr="00F17743" w:rsidRDefault="000B5212" w:rsidP="00F17743">
      <w:pPr>
        <w:spacing w:after="0" w:line="240" w:lineRule="auto"/>
        <w:jc w:val="both"/>
        <w:rPr>
          <w:rFonts w:ascii="PT Astra Serif" w:eastAsia="Calibri" w:hAnsi="PT Astra Serif" w:cs="Times New Roman"/>
        </w:rPr>
      </w:pPr>
      <w:r w:rsidRPr="00F17743">
        <w:rPr>
          <w:rFonts w:ascii="PT Astra Serif" w:hAnsi="PT Astra Serif" w:cs="Times New Roman"/>
        </w:rPr>
        <w:t xml:space="preserve">4. </w:t>
      </w:r>
      <w:r w:rsidRPr="00F17743">
        <w:rPr>
          <w:rFonts w:ascii="PT Astra Serif" w:eastAsia="Calibri" w:hAnsi="PT Astra Serif" w:cs="Times New Roman"/>
          <w:b/>
        </w:rPr>
        <w:t>Адресат программы</w:t>
      </w:r>
      <w:r w:rsidRPr="00F17743">
        <w:rPr>
          <w:rFonts w:ascii="PT Astra Serif" w:hAnsi="PT Astra Serif"/>
          <w:b/>
        </w:rPr>
        <w:t xml:space="preserve">: </w:t>
      </w:r>
      <w:r w:rsidRPr="00F17743">
        <w:rPr>
          <w:rFonts w:ascii="PT Astra Serif" w:hAnsi="PT Astra Serif"/>
        </w:rPr>
        <w:t>п</w:t>
      </w:r>
      <w:r w:rsidR="0078486F" w:rsidRPr="00F17743">
        <w:rPr>
          <w:rFonts w:ascii="PT Astra Serif" w:eastAsia="Calibri" w:hAnsi="PT Astra Serif" w:cs="Times New Roman"/>
        </w:rPr>
        <w:t>рограмма адресована учащимся 10 - 17</w:t>
      </w:r>
      <w:r w:rsidRPr="00F17743">
        <w:rPr>
          <w:rFonts w:ascii="PT Astra Serif" w:eastAsia="Calibri" w:hAnsi="PT Astra Serif" w:cs="Times New Roman"/>
        </w:rPr>
        <w:t xml:space="preserve"> лет.</w:t>
      </w:r>
    </w:p>
    <w:p w:rsidR="00E025DE" w:rsidRPr="00F17743" w:rsidRDefault="00E025DE" w:rsidP="00F17743">
      <w:pPr>
        <w:spacing w:after="0" w:line="240" w:lineRule="auto"/>
        <w:rPr>
          <w:rFonts w:ascii="PT Astra Serif" w:hAnsi="PT Astra Serif" w:cs="Times New Roman"/>
          <w:b/>
        </w:rPr>
      </w:pPr>
      <w:r w:rsidRPr="00F17743">
        <w:rPr>
          <w:rFonts w:ascii="PT Astra Serif" w:hAnsi="PT Astra Serif" w:cs="Times New Roman"/>
          <w:b/>
        </w:rPr>
        <w:t>5. Общая трудоемкость программы:</w:t>
      </w:r>
    </w:p>
    <w:p w:rsidR="00A60DE8" w:rsidRPr="00F17743" w:rsidRDefault="00A60DE8" w:rsidP="00F17743">
      <w:pPr>
        <w:spacing w:after="0" w:line="240" w:lineRule="auto"/>
        <w:rPr>
          <w:rFonts w:ascii="PT Astra Serif" w:hAnsi="PT Astra Serif"/>
        </w:rPr>
      </w:pPr>
      <w:r w:rsidRPr="00F17743">
        <w:rPr>
          <w:rFonts w:ascii="PT Astra Serif" w:hAnsi="PT Astra Serif"/>
        </w:rPr>
        <w:t>Программа расс</w:t>
      </w:r>
      <w:r w:rsidR="005C7518">
        <w:rPr>
          <w:rFonts w:ascii="PT Astra Serif" w:hAnsi="PT Astra Serif"/>
        </w:rPr>
        <w:t>читана на 2 года обучения; 162 часа в год. Всего 324</w:t>
      </w:r>
      <w:r w:rsidRPr="00F17743">
        <w:rPr>
          <w:rFonts w:ascii="PT Astra Serif" w:hAnsi="PT Astra Serif"/>
        </w:rPr>
        <w:t xml:space="preserve"> часа.</w:t>
      </w:r>
    </w:p>
    <w:p w:rsidR="00A60DE8" w:rsidRPr="00F17743" w:rsidRDefault="00A60DE8" w:rsidP="00F17743">
      <w:pPr>
        <w:spacing w:after="0" w:line="240" w:lineRule="auto"/>
        <w:rPr>
          <w:rFonts w:ascii="PT Astra Serif" w:hAnsi="PT Astra Serif"/>
        </w:rPr>
      </w:pPr>
    </w:p>
    <w:p w:rsidR="001929B8" w:rsidRPr="00F17743" w:rsidRDefault="00E025DE" w:rsidP="00F17743">
      <w:pPr>
        <w:spacing w:after="0" w:line="240" w:lineRule="auto"/>
        <w:rPr>
          <w:rFonts w:ascii="PT Astra Serif" w:eastAsia="Times New Roman" w:hAnsi="PT Astra Serif" w:cs="Times New Roman"/>
          <w:b/>
          <w:bCs/>
          <w:lang w:eastAsia="ru-RU"/>
        </w:rPr>
      </w:pPr>
      <w:r w:rsidRPr="00F17743">
        <w:rPr>
          <w:rFonts w:ascii="PT Astra Serif" w:eastAsia="Times New Roman" w:hAnsi="PT Astra Serif" w:cs="Times New Roman"/>
          <w:b/>
          <w:bCs/>
          <w:lang w:eastAsia="ru-RU"/>
        </w:rPr>
        <w:t>6</w:t>
      </w:r>
      <w:r w:rsidR="001929B8" w:rsidRPr="00F17743">
        <w:rPr>
          <w:rFonts w:ascii="PT Astra Serif" w:eastAsia="Times New Roman" w:hAnsi="PT Astra Serif" w:cs="Times New Roman"/>
          <w:b/>
          <w:bCs/>
          <w:lang w:eastAsia="ru-RU"/>
        </w:rPr>
        <w:t>. Содержание программы</w:t>
      </w:r>
      <w:r w:rsidR="001929B8" w:rsidRPr="00F17743">
        <w:rPr>
          <w:rFonts w:ascii="PT Astra Serif" w:hAnsi="PT Astra Serif" w:cs="Times New Roman"/>
          <w:b/>
          <w:bCs/>
          <w:iCs/>
        </w:rPr>
        <w:t xml:space="preserve">: </w:t>
      </w:r>
    </w:p>
    <w:p w:rsidR="00A60DE8" w:rsidRPr="00F17743" w:rsidRDefault="00A60DE8" w:rsidP="00F17743">
      <w:pPr>
        <w:pStyle w:val="a5"/>
        <w:tabs>
          <w:tab w:val="left" w:pos="567"/>
          <w:tab w:val="left" w:pos="3261"/>
        </w:tabs>
        <w:spacing w:after="0" w:line="240" w:lineRule="auto"/>
        <w:ind w:left="0"/>
        <w:jc w:val="both"/>
        <w:rPr>
          <w:rFonts w:ascii="PT Astra Serif" w:hAnsi="PT Astra Serif"/>
        </w:rPr>
      </w:pPr>
      <w:r w:rsidRPr="00F17743">
        <w:rPr>
          <w:rFonts w:ascii="PT Astra Serif" w:hAnsi="PT Astra Serif" w:cs="Times New Roman"/>
          <w:bCs/>
          <w:iCs/>
        </w:rPr>
        <w:t xml:space="preserve">Программа включает в себя такие разделы как  - </w:t>
      </w:r>
      <w:r w:rsidRPr="00F17743">
        <w:rPr>
          <w:rFonts w:ascii="PT Astra Serif" w:hAnsi="PT Astra Serif"/>
        </w:rPr>
        <w:t>Что такое искусство. Театр как вид искусства. Правила поведения в театре. Как создается спектакль. Актер на сцене и в жизни. Знакомство с театром пантомимы и балета. Общение через жесты. Пластика и походка, мимика и жесты, воображение, внимание и память. Изготовление декораций. Назначение театральных масок.</w:t>
      </w:r>
    </w:p>
    <w:p w:rsidR="00A60DE8" w:rsidRPr="00F17743" w:rsidRDefault="00A60DE8" w:rsidP="00F17743">
      <w:pPr>
        <w:pStyle w:val="a5"/>
        <w:tabs>
          <w:tab w:val="left" w:pos="567"/>
          <w:tab w:val="left" w:pos="3261"/>
        </w:tabs>
        <w:spacing w:after="0" w:line="240" w:lineRule="auto"/>
        <w:ind w:left="0"/>
        <w:jc w:val="both"/>
        <w:rPr>
          <w:rFonts w:ascii="PT Astra Serif" w:hAnsi="PT Astra Serif"/>
        </w:rPr>
      </w:pPr>
      <w:r w:rsidRPr="00F17743">
        <w:rPr>
          <w:rFonts w:ascii="PT Astra Serif" w:hAnsi="PT Astra Serif"/>
        </w:rPr>
        <w:t>Изготовление масок. Делаем афишу и программку. Работа драматурга. Работа режиссера: распределение ролей и репетиции по выбору драматического или кукольного спектакля.</w:t>
      </w:r>
    </w:p>
    <w:p w:rsidR="00A60DE8" w:rsidRPr="00F17743" w:rsidRDefault="00A60DE8" w:rsidP="00F17743">
      <w:pPr>
        <w:pStyle w:val="a5"/>
        <w:tabs>
          <w:tab w:val="left" w:pos="7539"/>
        </w:tabs>
        <w:spacing w:after="0" w:line="240" w:lineRule="auto"/>
        <w:ind w:left="0"/>
        <w:jc w:val="both"/>
        <w:rPr>
          <w:rFonts w:ascii="PT Astra Serif" w:hAnsi="PT Astra Serif"/>
        </w:rPr>
      </w:pPr>
      <w:r w:rsidRPr="00F17743">
        <w:rPr>
          <w:rFonts w:ascii="PT Astra Serif" w:hAnsi="PT Astra Serif"/>
        </w:rPr>
        <w:t>Знакомство с мастерской художника, директора, костюмера, сценографа. Живопись и декорация: назначение, сходство и различие. Художник-скульптор и используемый материал. История театра. История появления кукол. Знакомство с разными видами музыкального спектакля: опера, балет, мюзикл. Зрелищные виды искусства: кино, театр, эстрада, мультипликация, цирк.</w:t>
      </w:r>
    </w:p>
    <w:p w:rsidR="00730185" w:rsidRPr="00F17743" w:rsidRDefault="00730185" w:rsidP="00F17743">
      <w:pPr>
        <w:spacing w:after="0" w:line="240" w:lineRule="auto"/>
        <w:jc w:val="both"/>
        <w:rPr>
          <w:rFonts w:ascii="PT Astra Serif" w:hAnsi="PT Astra Serif"/>
        </w:rPr>
      </w:pPr>
    </w:p>
    <w:p w:rsidR="00A85FB6" w:rsidRPr="00F17743" w:rsidRDefault="00E025DE" w:rsidP="00F17743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PT Astra Serif" w:hAnsi="PT Astra Serif"/>
        </w:rPr>
      </w:pPr>
      <w:r w:rsidRPr="00F17743">
        <w:rPr>
          <w:rFonts w:ascii="PT Astra Serif" w:eastAsia="Times New Roman" w:hAnsi="PT Astra Serif" w:cs="Times New Roman"/>
          <w:b/>
          <w:lang w:eastAsia="ru-RU"/>
        </w:rPr>
        <w:t>7</w:t>
      </w:r>
      <w:r w:rsidR="00730185" w:rsidRPr="00F17743">
        <w:rPr>
          <w:rFonts w:ascii="PT Astra Serif" w:eastAsia="Times New Roman" w:hAnsi="PT Astra Serif" w:cs="Times New Roman"/>
          <w:b/>
          <w:lang w:eastAsia="ru-RU"/>
        </w:rPr>
        <w:t xml:space="preserve">. Требования к результатам освоения </w:t>
      </w:r>
      <w:r w:rsidR="000B5212" w:rsidRPr="00F17743">
        <w:rPr>
          <w:rFonts w:ascii="PT Astra Serif" w:eastAsia="Times New Roman" w:hAnsi="PT Astra Serif" w:cs="Times New Roman"/>
          <w:b/>
          <w:lang w:eastAsia="ru-RU"/>
        </w:rPr>
        <w:t>программы:</w:t>
      </w:r>
    </w:p>
    <w:p w:rsidR="00AC0BEF" w:rsidRPr="00F17743" w:rsidRDefault="00A85FB6" w:rsidP="00F17743">
      <w:pPr>
        <w:pStyle w:val="a6"/>
        <w:spacing w:before="0" w:beforeAutospacing="0" w:after="0" w:afterAutospacing="0"/>
        <w:jc w:val="both"/>
        <w:rPr>
          <w:rFonts w:ascii="PT Astra Serif" w:hAnsi="PT Astra Serif"/>
          <w:b/>
          <w:sz w:val="22"/>
          <w:szCs w:val="22"/>
        </w:rPr>
      </w:pPr>
      <w:r w:rsidRPr="00F17743">
        <w:rPr>
          <w:rFonts w:ascii="PT Astra Serif" w:hAnsi="PT Astra Serif"/>
          <w:sz w:val="22"/>
          <w:szCs w:val="22"/>
        </w:rPr>
        <w:t>В</w:t>
      </w:r>
      <w:r w:rsidR="00D203C0" w:rsidRPr="00F17743">
        <w:rPr>
          <w:rFonts w:ascii="PT Astra Serif" w:hAnsi="PT Astra Serif"/>
          <w:sz w:val="22"/>
          <w:szCs w:val="22"/>
        </w:rPr>
        <w:t xml:space="preserve"> результате освоения </w:t>
      </w:r>
      <w:r w:rsidR="00AC0BEF" w:rsidRPr="00F17743">
        <w:rPr>
          <w:rFonts w:ascii="PT Astra Serif" w:hAnsi="PT Astra Serif"/>
          <w:sz w:val="22"/>
          <w:szCs w:val="22"/>
        </w:rPr>
        <w:t>программы</w:t>
      </w:r>
      <w:r w:rsidR="00D203C0" w:rsidRPr="00F17743">
        <w:rPr>
          <w:rFonts w:ascii="PT Astra Serif" w:hAnsi="PT Astra Serif"/>
          <w:sz w:val="22"/>
          <w:szCs w:val="22"/>
        </w:rPr>
        <w:t xml:space="preserve"> обучающийся должен </w:t>
      </w:r>
      <w:r w:rsidR="00AC0BEF" w:rsidRPr="00F17743">
        <w:rPr>
          <w:rFonts w:ascii="PT Astra Serif" w:hAnsi="PT Astra Serif"/>
          <w:b/>
          <w:sz w:val="22"/>
          <w:szCs w:val="22"/>
        </w:rPr>
        <w:t xml:space="preserve">знать: </w:t>
      </w:r>
      <w:r w:rsidR="00AC0BEF" w:rsidRPr="00F17743">
        <w:rPr>
          <w:rFonts w:ascii="PT Astra Serif" w:hAnsi="PT Astra Serif"/>
          <w:sz w:val="22"/>
          <w:szCs w:val="22"/>
        </w:rPr>
        <w:t>некоторые виды театров;</w:t>
      </w:r>
      <w:r w:rsidR="00AC0BEF" w:rsidRPr="00F17743">
        <w:rPr>
          <w:rFonts w:ascii="PT Astra Serif" w:hAnsi="PT Astra Serif"/>
          <w:b/>
          <w:sz w:val="22"/>
          <w:szCs w:val="22"/>
        </w:rPr>
        <w:t xml:space="preserve"> </w:t>
      </w:r>
      <w:r w:rsidR="00AC0BEF" w:rsidRPr="00F17743">
        <w:rPr>
          <w:rFonts w:ascii="PT Astra Serif" w:hAnsi="PT Astra Serif"/>
          <w:sz w:val="22"/>
          <w:szCs w:val="22"/>
        </w:rPr>
        <w:t>некоторые приемы манипуляции, применяемые в знакомых видах театров;</w:t>
      </w:r>
      <w:r w:rsidR="00AC0BEF" w:rsidRPr="00F17743">
        <w:rPr>
          <w:rFonts w:ascii="PT Astra Serif" w:hAnsi="PT Astra Serif"/>
          <w:b/>
          <w:sz w:val="22"/>
          <w:szCs w:val="22"/>
        </w:rPr>
        <w:t xml:space="preserve"> </w:t>
      </w:r>
      <w:r w:rsidR="00AC0BEF" w:rsidRPr="00F17743">
        <w:rPr>
          <w:rFonts w:ascii="PT Astra Serif" w:hAnsi="PT Astra Serif"/>
          <w:sz w:val="22"/>
          <w:szCs w:val="22"/>
        </w:rPr>
        <w:t>театры мира, их устройство и различия.</w:t>
      </w:r>
    </w:p>
    <w:p w:rsidR="00AC0BEF" w:rsidRPr="00F17743" w:rsidRDefault="00AC0BEF" w:rsidP="00F17743">
      <w:pPr>
        <w:pStyle w:val="a6"/>
        <w:spacing w:before="0" w:beforeAutospacing="0" w:after="0" w:afterAutospacing="0"/>
        <w:jc w:val="both"/>
        <w:rPr>
          <w:rFonts w:ascii="PT Astra Serif" w:hAnsi="PT Astra Serif"/>
          <w:b/>
          <w:sz w:val="22"/>
          <w:szCs w:val="22"/>
        </w:rPr>
      </w:pPr>
      <w:r w:rsidRPr="00F17743">
        <w:rPr>
          <w:rFonts w:ascii="PT Astra Serif" w:hAnsi="PT Astra Serif"/>
          <w:b/>
          <w:sz w:val="22"/>
          <w:szCs w:val="22"/>
        </w:rPr>
        <w:t xml:space="preserve">Учащиеся должны иметь представление: </w:t>
      </w:r>
      <w:r w:rsidRPr="00F17743">
        <w:rPr>
          <w:rFonts w:ascii="PT Astra Serif" w:hAnsi="PT Astra Serif"/>
          <w:sz w:val="22"/>
          <w:szCs w:val="22"/>
        </w:rPr>
        <w:t>о театре, театральной культуре;</w:t>
      </w:r>
      <w:r w:rsidRPr="00F17743">
        <w:rPr>
          <w:rFonts w:ascii="PT Astra Serif" w:hAnsi="PT Astra Serif"/>
          <w:b/>
          <w:sz w:val="22"/>
          <w:szCs w:val="22"/>
        </w:rPr>
        <w:t xml:space="preserve"> </w:t>
      </w:r>
      <w:r w:rsidRPr="00F17743">
        <w:rPr>
          <w:rFonts w:ascii="PT Astra Serif" w:hAnsi="PT Astra Serif"/>
          <w:sz w:val="22"/>
          <w:szCs w:val="22"/>
        </w:rPr>
        <w:t>роли артистов, кукол;</w:t>
      </w:r>
      <w:r w:rsidRPr="00F17743">
        <w:rPr>
          <w:rFonts w:ascii="PT Astra Serif" w:hAnsi="PT Astra Serif"/>
          <w:b/>
          <w:sz w:val="22"/>
          <w:szCs w:val="22"/>
        </w:rPr>
        <w:t xml:space="preserve"> </w:t>
      </w:r>
      <w:r w:rsidRPr="00F17743">
        <w:rPr>
          <w:rFonts w:ascii="PT Astra Serif" w:hAnsi="PT Astra Serif"/>
          <w:sz w:val="22"/>
          <w:szCs w:val="22"/>
        </w:rPr>
        <w:t>о правилах поведения в театре;</w:t>
      </w:r>
      <w:r w:rsidRPr="00F17743">
        <w:rPr>
          <w:rFonts w:ascii="PT Astra Serif" w:hAnsi="PT Astra Serif"/>
          <w:b/>
          <w:sz w:val="22"/>
          <w:szCs w:val="22"/>
        </w:rPr>
        <w:t xml:space="preserve"> </w:t>
      </w:r>
      <w:r w:rsidRPr="00F17743">
        <w:rPr>
          <w:rFonts w:ascii="PT Astra Serif" w:hAnsi="PT Astra Serif"/>
          <w:sz w:val="22"/>
          <w:szCs w:val="22"/>
        </w:rPr>
        <w:t>азбуке театра.</w:t>
      </w:r>
    </w:p>
    <w:p w:rsidR="00730185" w:rsidRPr="00075F9E" w:rsidRDefault="00AC0BEF" w:rsidP="00075F9E">
      <w:pPr>
        <w:pStyle w:val="a6"/>
        <w:spacing w:before="0" w:beforeAutospacing="0" w:after="0" w:afterAutospacing="0"/>
        <w:jc w:val="both"/>
        <w:rPr>
          <w:rFonts w:ascii="PT Astra Serif" w:hAnsi="PT Astra Serif"/>
          <w:b/>
          <w:sz w:val="22"/>
          <w:szCs w:val="22"/>
        </w:rPr>
      </w:pPr>
      <w:r w:rsidRPr="00F17743">
        <w:rPr>
          <w:rFonts w:ascii="PT Astra Serif" w:hAnsi="PT Astra Serif"/>
          <w:b/>
          <w:sz w:val="22"/>
          <w:szCs w:val="22"/>
        </w:rPr>
        <w:t xml:space="preserve">Учащиеся должны уметь: </w:t>
      </w:r>
      <w:r w:rsidRPr="00F17743">
        <w:rPr>
          <w:rFonts w:ascii="PT Astra Serif" w:hAnsi="PT Astra Serif"/>
          <w:sz w:val="22"/>
          <w:szCs w:val="22"/>
        </w:rPr>
        <w:t>разыгрывать несложные представления по знакомым литературным сюжетам, используя выразительные средства (мимику, интонацию, жесты);</w:t>
      </w:r>
      <w:r w:rsidRPr="00F17743">
        <w:rPr>
          <w:rFonts w:ascii="PT Astra Serif" w:hAnsi="PT Astra Serif"/>
          <w:b/>
          <w:sz w:val="22"/>
          <w:szCs w:val="22"/>
        </w:rPr>
        <w:t xml:space="preserve"> </w:t>
      </w:r>
      <w:r w:rsidRPr="00F17743">
        <w:rPr>
          <w:rFonts w:ascii="PT Astra Serif" w:hAnsi="PT Astra Serif"/>
          <w:sz w:val="22"/>
          <w:szCs w:val="22"/>
        </w:rPr>
        <w:t>с интересом изготавливать и использовать театрализованные образные игрушки из разных материалов;</w:t>
      </w:r>
      <w:r w:rsidRPr="00F17743">
        <w:rPr>
          <w:rFonts w:ascii="PT Astra Serif" w:hAnsi="PT Astra Serif"/>
          <w:b/>
          <w:sz w:val="22"/>
          <w:szCs w:val="22"/>
        </w:rPr>
        <w:t xml:space="preserve"> </w:t>
      </w:r>
      <w:r w:rsidRPr="00F17743">
        <w:rPr>
          <w:rFonts w:ascii="PT Astra Serif" w:hAnsi="PT Astra Serif"/>
          <w:sz w:val="22"/>
          <w:szCs w:val="22"/>
        </w:rPr>
        <w:t>чувствовать и понимать эмоциональное состояние героев, вступать в ролевое взаимодействие с другими персонажами;</w:t>
      </w:r>
      <w:r w:rsidRPr="00F17743">
        <w:rPr>
          <w:rFonts w:ascii="PT Astra Serif" w:hAnsi="PT Astra Serif"/>
          <w:b/>
          <w:sz w:val="22"/>
          <w:szCs w:val="22"/>
        </w:rPr>
        <w:t xml:space="preserve"> </w:t>
      </w:r>
      <w:r w:rsidRPr="00F17743">
        <w:rPr>
          <w:rFonts w:ascii="PT Astra Serif" w:hAnsi="PT Astra Serif"/>
          <w:sz w:val="22"/>
          <w:szCs w:val="22"/>
        </w:rPr>
        <w:t>выступать перед сверстниками, детьми младших групп, иной аудиторией.</w:t>
      </w:r>
    </w:p>
    <w:p w:rsidR="00F17743" w:rsidRPr="00F17743" w:rsidRDefault="00E025DE" w:rsidP="00F17743">
      <w:pPr>
        <w:spacing w:after="0" w:line="240" w:lineRule="auto"/>
        <w:jc w:val="both"/>
        <w:rPr>
          <w:rFonts w:ascii="PT Astra Serif" w:hAnsi="PT Astra Serif"/>
        </w:rPr>
      </w:pPr>
      <w:r w:rsidRPr="00F17743">
        <w:rPr>
          <w:rFonts w:ascii="PT Astra Serif" w:eastAsia="Calibri" w:hAnsi="PT Astra Serif" w:cs="Times New Roman"/>
          <w:b/>
        </w:rPr>
        <w:t>8</w:t>
      </w:r>
      <w:r w:rsidR="00730185" w:rsidRPr="00F17743">
        <w:rPr>
          <w:rFonts w:ascii="PT Astra Serif" w:eastAsia="Calibri" w:hAnsi="PT Astra Serif" w:cs="Times New Roman"/>
          <w:b/>
        </w:rPr>
        <w:t>.</w:t>
      </w:r>
      <w:r w:rsidR="00195269" w:rsidRPr="00F17743">
        <w:rPr>
          <w:rFonts w:ascii="PT Astra Serif" w:hAnsi="PT Astra Serif"/>
        </w:rPr>
        <w:t xml:space="preserve"> </w:t>
      </w:r>
      <w:r w:rsidR="00B27BB6" w:rsidRPr="00F17743">
        <w:rPr>
          <w:rFonts w:ascii="PT Astra Serif" w:eastAsia="Times New Roman" w:hAnsi="PT Astra Serif" w:cs="Times New Roman"/>
          <w:b/>
        </w:rPr>
        <w:t>Формы контроля</w:t>
      </w:r>
      <w:r w:rsidR="00B27BB6" w:rsidRPr="00F17743">
        <w:rPr>
          <w:rFonts w:ascii="PT Astra Serif" w:hAnsi="PT Astra Serif"/>
          <w:b/>
        </w:rPr>
        <w:t>:</w:t>
      </w:r>
      <w:r w:rsidR="00B27BB6" w:rsidRPr="00F17743">
        <w:rPr>
          <w:rFonts w:ascii="PT Astra Serif" w:hAnsi="PT Astra Serif" w:cs="Times New Roman"/>
        </w:rPr>
        <w:t xml:space="preserve"> </w:t>
      </w:r>
      <w:r w:rsidR="00F17743" w:rsidRPr="00F17743">
        <w:rPr>
          <w:rFonts w:ascii="PT Astra Serif" w:hAnsi="PT Astra Serif"/>
        </w:rPr>
        <w:t>для полноценной реализации данной программы используются разные виды контроля:</w:t>
      </w:r>
    </w:p>
    <w:p w:rsidR="00F17743" w:rsidRPr="00F17743" w:rsidRDefault="00F17743" w:rsidP="00F1774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PT Astra Serif" w:hAnsi="PT Astra Serif"/>
        </w:rPr>
      </w:pPr>
      <w:proofErr w:type="gramStart"/>
      <w:r w:rsidRPr="00F17743">
        <w:rPr>
          <w:rFonts w:ascii="PT Astra Serif" w:hAnsi="PT Astra Serif"/>
        </w:rPr>
        <w:t>текущий</w:t>
      </w:r>
      <w:proofErr w:type="gramEnd"/>
      <w:r w:rsidRPr="00F17743">
        <w:rPr>
          <w:rFonts w:ascii="PT Astra Serif" w:hAnsi="PT Astra Serif"/>
        </w:rPr>
        <w:t xml:space="preserve"> - осуществляется посредством наблюдения за деятельностью ребенка в процессе занятий;</w:t>
      </w:r>
    </w:p>
    <w:p w:rsidR="00F17743" w:rsidRPr="00F17743" w:rsidRDefault="00F17743" w:rsidP="00F1774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PT Astra Serif" w:hAnsi="PT Astra Serif"/>
        </w:rPr>
      </w:pPr>
      <w:proofErr w:type="gramStart"/>
      <w:r w:rsidRPr="00F17743">
        <w:rPr>
          <w:rFonts w:ascii="PT Astra Serif" w:hAnsi="PT Astra Serif"/>
        </w:rPr>
        <w:t>промежуточный</w:t>
      </w:r>
      <w:proofErr w:type="gramEnd"/>
      <w:r w:rsidRPr="00F17743">
        <w:rPr>
          <w:rFonts w:ascii="PT Astra Serif" w:hAnsi="PT Astra Serif"/>
        </w:rPr>
        <w:t xml:space="preserve"> - праздники, соревнования, занятия-зачеты, конкурсы;</w:t>
      </w:r>
    </w:p>
    <w:p w:rsidR="00F17743" w:rsidRPr="00F17743" w:rsidRDefault="00F17743" w:rsidP="00F1774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PT Astra Serif" w:hAnsi="PT Astra Serif"/>
        </w:rPr>
      </w:pPr>
      <w:proofErr w:type="gramStart"/>
      <w:r w:rsidRPr="00F17743">
        <w:rPr>
          <w:rFonts w:ascii="PT Astra Serif" w:hAnsi="PT Astra Serif"/>
        </w:rPr>
        <w:t>итоговый</w:t>
      </w:r>
      <w:proofErr w:type="gramEnd"/>
      <w:r w:rsidRPr="00F17743">
        <w:rPr>
          <w:rFonts w:ascii="PT Astra Serif" w:hAnsi="PT Astra Serif"/>
        </w:rPr>
        <w:t xml:space="preserve"> - открытые занятия, спектакли.</w:t>
      </w:r>
    </w:p>
    <w:p w:rsidR="00F17743" w:rsidRPr="00F17743" w:rsidRDefault="00F17743" w:rsidP="00F17743">
      <w:pPr>
        <w:spacing w:after="0" w:line="240" w:lineRule="auto"/>
        <w:rPr>
          <w:rFonts w:ascii="PT Astra Serif" w:hAnsi="PT Astra Serif"/>
        </w:rPr>
      </w:pPr>
    </w:p>
    <w:p w:rsidR="00F17743" w:rsidRPr="00F17743" w:rsidRDefault="00F17743" w:rsidP="00F17743">
      <w:pPr>
        <w:spacing w:after="0" w:line="240" w:lineRule="auto"/>
        <w:jc w:val="both"/>
        <w:rPr>
          <w:rFonts w:ascii="PT Astra Serif" w:hAnsi="PT Astra Serif"/>
        </w:rPr>
      </w:pPr>
      <w:r w:rsidRPr="00F17743">
        <w:rPr>
          <w:rFonts w:ascii="PT Astra Serif" w:hAnsi="PT Astra Serif"/>
        </w:rPr>
        <w:t xml:space="preserve">Формой промежуточной и итоговой аттестации считать: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 </w:t>
      </w:r>
      <w:proofErr w:type="spellStart"/>
      <w:r w:rsidRPr="00F17743">
        <w:rPr>
          <w:rFonts w:ascii="PT Astra Serif" w:hAnsi="PT Astra Serif"/>
        </w:rPr>
        <w:t>инсценирование</w:t>
      </w:r>
      <w:proofErr w:type="spellEnd"/>
      <w:r w:rsidRPr="00F17743">
        <w:rPr>
          <w:rFonts w:ascii="PT Astra Serif" w:hAnsi="PT Astra Serif"/>
        </w:rPr>
        <w:t xml:space="preserve"> сказок, сценок из жизни школы и постановка сказок и пьесок для свободного просмотра.</w:t>
      </w:r>
    </w:p>
    <w:p w:rsidR="003061E1" w:rsidRPr="00F17743" w:rsidRDefault="00E025DE" w:rsidP="00F17743">
      <w:pPr>
        <w:spacing w:after="0" w:line="240" w:lineRule="auto"/>
        <w:jc w:val="both"/>
        <w:rPr>
          <w:rFonts w:ascii="PT Astra Serif" w:hAnsi="PT Astra Serif" w:cs="Times New Roman"/>
        </w:rPr>
      </w:pPr>
      <w:r w:rsidRPr="00F17743">
        <w:rPr>
          <w:rFonts w:ascii="PT Astra Serif" w:hAnsi="PT Astra Serif" w:cs="Times New Roman"/>
          <w:b/>
        </w:rPr>
        <w:t>9</w:t>
      </w:r>
      <w:r w:rsidR="00EC4630" w:rsidRPr="00F17743">
        <w:rPr>
          <w:rFonts w:ascii="PT Astra Serif" w:hAnsi="PT Astra Serif" w:cs="Times New Roman"/>
          <w:b/>
        </w:rPr>
        <w:t xml:space="preserve">. </w:t>
      </w:r>
      <w:r w:rsidR="00730185" w:rsidRPr="00F17743">
        <w:rPr>
          <w:rFonts w:ascii="PT Astra Serif" w:hAnsi="PT Astra Serif" w:cs="Times New Roman"/>
          <w:b/>
        </w:rPr>
        <w:t>Составитель:</w:t>
      </w:r>
      <w:r w:rsidR="00730185" w:rsidRPr="00F17743">
        <w:rPr>
          <w:rFonts w:ascii="PT Astra Serif" w:hAnsi="PT Astra Serif" w:cs="Times New Roman"/>
        </w:rPr>
        <w:t xml:space="preserve"> </w:t>
      </w:r>
      <w:r w:rsidR="00A60DE8" w:rsidRPr="00F17743">
        <w:rPr>
          <w:rFonts w:ascii="PT Astra Serif" w:hAnsi="PT Astra Serif" w:cs="Times New Roman"/>
        </w:rPr>
        <w:t>Пэдурец Екатерина Александровна</w:t>
      </w:r>
      <w:r w:rsidR="00730185" w:rsidRPr="00F17743">
        <w:rPr>
          <w:rFonts w:ascii="PT Astra Serif" w:hAnsi="PT Astra Serif" w:cs="Times New Roman"/>
        </w:rPr>
        <w:t>, педагог дополнительного образования МБОУ СОШ № 14.</w:t>
      </w:r>
    </w:p>
    <w:sectPr w:rsidR="003061E1" w:rsidRPr="00F17743" w:rsidSect="008A35EA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7202"/>
    <w:multiLevelType w:val="multilevel"/>
    <w:tmpl w:val="1C8C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C15D2"/>
    <w:multiLevelType w:val="hybridMultilevel"/>
    <w:tmpl w:val="834A45F4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A3957"/>
    <w:multiLevelType w:val="multilevel"/>
    <w:tmpl w:val="7010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51A24"/>
    <w:multiLevelType w:val="hybridMultilevel"/>
    <w:tmpl w:val="0ABA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B7ECB"/>
    <w:multiLevelType w:val="hybridMultilevel"/>
    <w:tmpl w:val="F63864B0"/>
    <w:lvl w:ilvl="0" w:tplc="2514DB70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191913"/>
    <w:multiLevelType w:val="hybridMultilevel"/>
    <w:tmpl w:val="3842AC44"/>
    <w:lvl w:ilvl="0" w:tplc="ED7A19EA">
      <w:start w:val="1"/>
      <w:numFmt w:val="bullet"/>
      <w:suff w:val="space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E40F5"/>
    <w:multiLevelType w:val="hybridMultilevel"/>
    <w:tmpl w:val="79A8A6A2"/>
    <w:lvl w:ilvl="0" w:tplc="ED7A19EA">
      <w:start w:val="1"/>
      <w:numFmt w:val="bullet"/>
      <w:suff w:val="space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4734B3"/>
    <w:multiLevelType w:val="hybridMultilevel"/>
    <w:tmpl w:val="87706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E6EBF"/>
    <w:multiLevelType w:val="hybridMultilevel"/>
    <w:tmpl w:val="C060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2078A"/>
    <w:multiLevelType w:val="hybridMultilevel"/>
    <w:tmpl w:val="B20C208E"/>
    <w:lvl w:ilvl="0" w:tplc="98A8D36C">
      <w:start w:val="1"/>
      <w:numFmt w:val="bullet"/>
      <w:suff w:val="space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350A33"/>
    <w:multiLevelType w:val="hybridMultilevel"/>
    <w:tmpl w:val="EBF479EA"/>
    <w:lvl w:ilvl="0" w:tplc="2B606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0831D1"/>
    <w:multiLevelType w:val="hybridMultilevel"/>
    <w:tmpl w:val="DCDEB6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B5E306A"/>
    <w:multiLevelType w:val="hybridMultilevel"/>
    <w:tmpl w:val="50068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44613E"/>
    <w:multiLevelType w:val="hybridMultilevel"/>
    <w:tmpl w:val="BAE8EFF0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B0F6E"/>
    <w:multiLevelType w:val="hybridMultilevel"/>
    <w:tmpl w:val="538E0052"/>
    <w:lvl w:ilvl="0" w:tplc="2B606C42">
      <w:start w:val="1"/>
      <w:numFmt w:val="bullet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5">
    <w:nsid w:val="76FA19DB"/>
    <w:multiLevelType w:val="hybridMultilevel"/>
    <w:tmpl w:val="58B69FB6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60261F"/>
    <w:multiLevelType w:val="hybridMultilevel"/>
    <w:tmpl w:val="0B1A4C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7"/>
  </w:num>
  <w:num w:numId="4">
    <w:abstractNumId w:val="10"/>
  </w:num>
  <w:num w:numId="5">
    <w:abstractNumId w:val="3"/>
  </w:num>
  <w:num w:numId="6">
    <w:abstractNumId w:val="15"/>
  </w:num>
  <w:num w:numId="7">
    <w:abstractNumId w:val="13"/>
  </w:num>
  <w:num w:numId="8">
    <w:abstractNumId w:val="1"/>
  </w:num>
  <w:num w:numId="9">
    <w:abstractNumId w:val="11"/>
  </w:num>
  <w:num w:numId="10">
    <w:abstractNumId w:val="14"/>
  </w:num>
  <w:num w:numId="11">
    <w:abstractNumId w:val="2"/>
  </w:num>
  <w:num w:numId="12">
    <w:abstractNumId w:val="0"/>
  </w:num>
  <w:num w:numId="13">
    <w:abstractNumId w:val="8"/>
  </w:num>
  <w:num w:numId="14">
    <w:abstractNumId w:val="4"/>
  </w:num>
  <w:num w:numId="15">
    <w:abstractNumId w:val="6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419F9"/>
    <w:rsid w:val="00016328"/>
    <w:rsid w:val="000537C5"/>
    <w:rsid w:val="00075F9E"/>
    <w:rsid w:val="00096955"/>
    <w:rsid w:val="000B23F1"/>
    <w:rsid w:val="000B5212"/>
    <w:rsid w:val="000C4030"/>
    <w:rsid w:val="001320EA"/>
    <w:rsid w:val="001419F9"/>
    <w:rsid w:val="001654CA"/>
    <w:rsid w:val="001929B8"/>
    <w:rsid w:val="00195269"/>
    <w:rsid w:val="001A0E58"/>
    <w:rsid w:val="002271E0"/>
    <w:rsid w:val="00253826"/>
    <w:rsid w:val="002D7197"/>
    <w:rsid w:val="00304718"/>
    <w:rsid w:val="003061E1"/>
    <w:rsid w:val="0038340F"/>
    <w:rsid w:val="00464935"/>
    <w:rsid w:val="00470366"/>
    <w:rsid w:val="004B48D7"/>
    <w:rsid w:val="004D3368"/>
    <w:rsid w:val="00516964"/>
    <w:rsid w:val="0057448A"/>
    <w:rsid w:val="005B28E8"/>
    <w:rsid w:val="005C47DE"/>
    <w:rsid w:val="005C7518"/>
    <w:rsid w:val="00630D25"/>
    <w:rsid w:val="00652B6E"/>
    <w:rsid w:val="006F6114"/>
    <w:rsid w:val="006F6EE3"/>
    <w:rsid w:val="00730185"/>
    <w:rsid w:val="00763D70"/>
    <w:rsid w:val="0078486F"/>
    <w:rsid w:val="00810276"/>
    <w:rsid w:val="008158FE"/>
    <w:rsid w:val="00842EDF"/>
    <w:rsid w:val="00864361"/>
    <w:rsid w:val="0089617D"/>
    <w:rsid w:val="008A35EA"/>
    <w:rsid w:val="008C070B"/>
    <w:rsid w:val="008F01A0"/>
    <w:rsid w:val="00985EC1"/>
    <w:rsid w:val="009875D8"/>
    <w:rsid w:val="009B05C1"/>
    <w:rsid w:val="00A30C4D"/>
    <w:rsid w:val="00A337EC"/>
    <w:rsid w:val="00A45A28"/>
    <w:rsid w:val="00A60DE8"/>
    <w:rsid w:val="00A620EA"/>
    <w:rsid w:val="00A85FB6"/>
    <w:rsid w:val="00AB2283"/>
    <w:rsid w:val="00AC0BEF"/>
    <w:rsid w:val="00AC64C3"/>
    <w:rsid w:val="00B27BB6"/>
    <w:rsid w:val="00B42FE2"/>
    <w:rsid w:val="00B46330"/>
    <w:rsid w:val="00B67695"/>
    <w:rsid w:val="00BA3446"/>
    <w:rsid w:val="00C06D6A"/>
    <w:rsid w:val="00C74852"/>
    <w:rsid w:val="00CB156D"/>
    <w:rsid w:val="00D04FD5"/>
    <w:rsid w:val="00D203C0"/>
    <w:rsid w:val="00D460AC"/>
    <w:rsid w:val="00D54638"/>
    <w:rsid w:val="00D824A8"/>
    <w:rsid w:val="00E025DE"/>
    <w:rsid w:val="00E35A7B"/>
    <w:rsid w:val="00E70DEA"/>
    <w:rsid w:val="00E82053"/>
    <w:rsid w:val="00EB7154"/>
    <w:rsid w:val="00EC4630"/>
    <w:rsid w:val="00ED0DCD"/>
    <w:rsid w:val="00ED4CD6"/>
    <w:rsid w:val="00F17743"/>
    <w:rsid w:val="00F92355"/>
    <w:rsid w:val="00FF1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A35E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35A7B"/>
    <w:pPr>
      <w:ind w:left="720"/>
      <w:contextualSpacing/>
    </w:pPr>
  </w:style>
  <w:style w:type="paragraph" w:styleId="a6">
    <w:name w:val="Normal (Web)"/>
    <w:basedOn w:val="a"/>
    <w:unhideWhenUsed/>
    <w:rsid w:val="00D8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AB22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A35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chafonova</cp:lastModifiedBy>
  <cp:revision>28</cp:revision>
  <cp:lastPrinted>2019-11-07T03:53:00Z</cp:lastPrinted>
  <dcterms:created xsi:type="dcterms:W3CDTF">2019-10-02T09:08:00Z</dcterms:created>
  <dcterms:modified xsi:type="dcterms:W3CDTF">2020-10-22T07:57:00Z</dcterms:modified>
</cp:coreProperties>
</file>