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C95" w:rsidRDefault="002A36A1" w:rsidP="003D1C95">
      <w:pPr>
        <w:spacing w:after="0" w:line="240" w:lineRule="auto"/>
        <w:jc w:val="center"/>
        <w:rPr>
          <w:b/>
          <w:color w:val="auto"/>
          <w:sz w:val="22"/>
        </w:rPr>
      </w:pPr>
      <w:r w:rsidRPr="002B5EE9">
        <w:rPr>
          <w:b/>
          <w:color w:val="auto"/>
          <w:sz w:val="22"/>
        </w:rPr>
        <w:t>Д</w:t>
      </w:r>
      <w:r w:rsidR="00826A16" w:rsidRPr="002B5EE9">
        <w:rPr>
          <w:b/>
          <w:color w:val="auto"/>
          <w:sz w:val="22"/>
        </w:rPr>
        <w:t>ополнительн</w:t>
      </w:r>
      <w:r w:rsidRPr="002B5EE9">
        <w:rPr>
          <w:b/>
          <w:color w:val="auto"/>
          <w:sz w:val="22"/>
        </w:rPr>
        <w:t>ая</w:t>
      </w:r>
      <w:r w:rsidR="00826A16" w:rsidRPr="002B5EE9">
        <w:rPr>
          <w:b/>
          <w:color w:val="auto"/>
          <w:sz w:val="22"/>
        </w:rPr>
        <w:t xml:space="preserve"> общеобразовательн</w:t>
      </w:r>
      <w:r w:rsidRPr="002B5EE9">
        <w:rPr>
          <w:b/>
          <w:color w:val="auto"/>
          <w:sz w:val="22"/>
        </w:rPr>
        <w:t>ая</w:t>
      </w:r>
      <w:r w:rsidR="00826A16" w:rsidRPr="002B5EE9">
        <w:rPr>
          <w:b/>
          <w:color w:val="auto"/>
          <w:sz w:val="22"/>
        </w:rPr>
        <w:t xml:space="preserve">  общеразвивающая программа </w:t>
      </w:r>
    </w:p>
    <w:p w:rsidR="00674BC8" w:rsidRPr="002B5EE9" w:rsidRDefault="00674BC8" w:rsidP="003D1C95">
      <w:pPr>
        <w:spacing w:after="0" w:line="240" w:lineRule="auto"/>
        <w:jc w:val="center"/>
        <w:rPr>
          <w:b/>
          <w:color w:val="auto"/>
          <w:sz w:val="22"/>
        </w:rPr>
      </w:pPr>
      <w:r>
        <w:rPr>
          <w:b/>
          <w:color w:val="auto"/>
          <w:sz w:val="22"/>
        </w:rPr>
        <w:t>социально-педагогической направленности</w:t>
      </w:r>
    </w:p>
    <w:p w:rsidR="00CB1D78" w:rsidRPr="002B5EE9" w:rsidRDefault="004D3209" w:rsidP="003D1C95">
      <w:pPr>
        <w:spacing w:after="0" w:line="240" w:lineRule="auto"/>
        <w:jc w:val="center"/>
        <w:rPr>
          <w:b/>
          <w:color w:val="auto"/>
          <w:sz w:val="22"/>
        </w:rPr>
      </w:pPr>
      <w:r w:rsidRPr="002B5EE9">
        <w:rPr>
          <w:b/>
          <w:color w:val="auto"/>
          <w:sz w:val="22"/>
        </w:rPr>
        <w:t>«Новое поколение»</w:t>
      </w:r>
    </w:p>
    <w:p w:rsidR="003D1C95" w:rsidRPr="002B5EE9" w:rsidRDefault="003D1C95" w:rsidP="003D1C95">
      <w:pPr>
        <w:spacing w:after="0" w:line="240" w:lineRule="auto"/>
        <w:jc w:val="center"/>
        <w:rPr>
          <w:b/>
          <w:color w:val="auto"/>
          <w:sz w:val="22"/>
        </w:rPr>
      </w:pPr>
    </w:p>
    <w:p w:rsidR="00AF1576" w:rsidRPr="002B5EE9" w:rsidRDefault="00AF1576" w:rsidP="00AF1576">
      <w:pPr>
        <w:autoSpaceDE w:val="0"/>
        <w:autoSpaceDN w:val="0"/>
        <w:adjustRightInd w:val="0"/>
        <w:spacing w:after="0" w:line="240" w:lineRule="auto"/>
        <w:jc w:val="both"/>
        <w:rPr>
          <w:sz w:val="22"/>
          <w:szCs w:val="24"/>
        </w:rPr>
      </w:pPr>
      <w:r w:rsidRPr="002B5EE9">
        <w:rPr>
          <w:rFonts w:eastAsia="Times New Roman" w:cs="Times New Roman"/>
          <w:b/>
          <w:sz w:val="22"/>
          <w:szCs w:val="24"/>
          <w:lang w:eastAsia="ru-RU"/>
        </w:rPr>
        <w:t>1. Место программы в структуре образовательной программы Центра дополнительного образования МБОУ СОШ №14.</w:t>
      </w:r>
      <w:r w:rsidRPr="002B5EE9">
        <w:rPr>
          <w:sz w:val="22"/>
          <w:szCs w:val="24"/>
        </w:rPr>
        <w:t xml:space="preserve"> </w:t>
      </w:r>
    </w:p>
    <w:p w:rsidR="00AF1576" w:rsidRPr="002B5EE9" w:rsidRDefault="00AF1576" w:rsidP="002B5EE9">
      <w:pPr>
        <w:spacing w:after="0" w:line="240" w:lineRule="auto"/>
        <w:jc w:val="both"/>
        <w:rPr>
          <w:rFonts w:eastAsia="Times New Roman" w:cs="Times New Roman"/>
          <w:b/>
          <w:sz w:val="22"/>
          <w:szCs w:val="24"/>
          <w:lang w:eastAsia="ru-RU"/>
        </w:rPr>
      </w:pPr>
      <w:proofErr w:type="gramStart"/>
      <w:r w:rsidRPr="002B5EE9">
        <w:rPr>
          <w:sz w:val="22"/>
          <w:szCs w:val="24"/>
        </w:rPr>
        <w:t>Дополнительная</w:t>
      </w:r>
      <w:r w:rsidRPr="002B5EE9">
        <w:rPr>
          <w:rFonts w:eastAsia="MS Mincho"/>
          <w:b/>
          <w:sz w:val="22"/>
          <w:szCs w:val="24"/>
        </w:rPr>
        <w:t xml:space="preserve"> </w:t>
      </w:r>
      <w:r w:rsidRPr="002B5EE9">
        <w:rPr>
          <w:rFonts w:eastAsia="MS Mincho"/>
          <w:sz w:val="22"/>
          <w:szCs w:val="24"/>
        </w:rPr>
        <w:t>общеобразовательная</w:t>
      </w:r>
      <w:r w:rsidRPr="002B5EE9">
        <w:rPr>
          <w:sz w:val="22"/>
          <w:szCs w:val="24"/>
        </w:rPr>
        <w:t xml:space="preserve"> общеразвивающая программа «Новое поколение» разработана в соответствии с Федеральным Законом от 29.12.2012 г. № 273-ФЗ «Об образовании в Российской Федерации», Положением о рабочей программе дополнительного образования детей в муниципальном бюджетном общеобразовательном учреждении «Средняя общеобразовательная школа № 14» муниципального образования город Ноябрьск,  Положением о Центре дополнительного образования детей в муниципальном бюджетном общеобразовательном учреждении «Средняя общеобразовательная школа №14» муниципального образования город Ноябрьск.</w:t>
      </w:r>
      <w:r w:rsidRPr="002B5EE9">
        <w:rPr>
          <w:rFonts w:eastAsia="Times New Roman" w:cs="Times New Roman"/>
          <w:b/>
          <w:sz w:val="22"/>
          <w:szCs w:val="24"/>
          <w:lang w:eastAsia="ru-RU"/>
        </w:rPr>
        <w:t xml:space="preserve"> </w:t>
      </w:r>
      <w:proofErr w:type="gramEnd"/>
    </w:p>
    <w:p w:rsidR="004D3209" w:rsidRPr="002B5EE9" w:rsidRDefault="004D3209" w:rsidP="00907696">
      <w:pPr>
        <w:spacing w:line="252" w:lineRule="exact"/>
        <w:jc w:val="both"/>
        <w:rPr>
          <w:color w:val="auto"/>
          <w:sz w:val="22"/>
        </w:rPr>
      </w:pPr>
      <w:proofErr w:type="gramStart"/>
      <w:r w:rsidRPr="002B5EE9">
        <w:rPr>
          <w:color w:val="auto"/>
          <w:sz w:val="22"/>
        </w:rPr>
        <w:t xml:space="preserve">Программа </w:t>
      </w:r>
      <w:r w:rsidR="00561523" w:rsidRPr="002B5EE9">
        <w:rPr>
          <w:color w:val="auto"/>
          <w:sz w:val="22"/>
        </w:rPr>
        <w:t xml:space="preserve">кружка «Новое поколение» модифицированная, составлена на основе </w:t>
      </w:r>
      <w:r w:rsidR="00907696" w:rsidRPr="002B5EE9">
        <w:rPr>
          <w:color w:val="auto"/>
          <w:sz w:val="22"/>
        </w:rPr>
        <w:t>авторской программы «Семь «Я» развития личности обучаемых (автор – В. Овсянникова) / составитель А.Г. Лазарева.</w:t>
      </w:r>
      <w:proofErr w:type="gramEnd"/>
      <w:r w:rsidR="00907696" w:rsidRPr="002B5EE9">
        <w:rPr>
          <w:color w:val="auto"/>
          <w:sz w:val="22"/>
        </w:rPr>
        <w:t xml:space="preserve"> – Москва: </w:t>
      </w:r>
      <w:proofErr w:type="spellStart"/>
      <w:r w:rsidR="00907696" w:rsidRPr="002B5EE9">
        <w:rPr>
          <w:color w:val="auto"/>
          <w:sz w:val="22"/>
        </w:rPr>
        <w:t>Илекса</w:t>
      </w:r>
      <w:proofErr w:type="spellEnd"/>
      <w:r w:rsidR="00907696" w:rsidRPr="002B5EE9">
        <w:rPr>
          <w:color w:val="auto"/>
          <w:sz w:val="22"/>
        </w:rPr>
        <w:t xml:space="preserve">; Народное образование; Ставрополь: </w:t>
      </w:r>
      <w:proofErr w:type="spellStart"/>
      <w:r w:rsidR="00907696" w:rsidRPr="002B5EE9">
        <w:rPr>
          <w:color w:val="auto"/>
          <w:sz w:val="22"/>
        </w:rPr>
        <w:t>Сервисшкола</w:t>
      </w:r>
      <w:proofErr w:type="spellEnd"/>
      <w:r w:rsidR="00907696" w:rsidRPr="002B5EE9">
        <w:rPr>
          <w:color w:val="auto"/>
          <w:sz w:val="22"/>
        </w:rPr>
        <w:t xml:space="preserve">, 2015. </w:t>
      </w:r>
    </w:p>
    <w:p w:rsidR="00D637BD" w:rsidRPr="002B5EE9" w:rsidRDefault="00AF1576" w:rsidP="00D637BD">
      <w:pPr>
        <w:ind w:right="-365"/>
        <w:rPr>
          <w:b/>
          <w:color w:val="auto"/>
          <w:sz w:val="22"/>
        </w:rPr>
      </w:pPr>
      <w:r w:rsidRPr="002B5EE9">
        <w:rPr>
          <w:b/>
          <w:color w:val="auto"/>
          <w:sz w:val="22"/>
        </w:rPr>
        <w:t xml:space="preserve">2. </w:t>
      </w:r>
      <w:r w:rsidR="00D637BD" w:rsidRPr="002B5EE9">
        <w:rPr>
          <w:b/>
          <w:color w:val="auto"/>
          <w:sz w:val="22"/>
        </w:rPr>
        <w:t>Направленность</w:t>
      </w:r>
      <w:r w:rsidR="00D637BD" w:rsidRPr="002B5EE9">
        <w:rPr>
          <w:color w:val="auto"/>
          <w:sz w:val="22"/>
        </w:rPr>
        <w:t xml:space="preserve">  программы</w:t>
      </w:r>
      <w:r w:rsidR="00CF1DE7" w:rsidRPr="002B5EE9">
        <w:rPr>
          <w:color w:val="auto"/>
          <w:sz w:val="22"/>
        </w:rPr>
        <w:t xml:space="preserve">: </w:t>
      </w:r>
      <w:r w:rsidR="00D637BD" w:rsidRPr="002B5EE9">
        <w:rPr>
          <w:color w:val="auto"/>
          <w:sz w:val="22"/>
        </w:rPr>
        <w:t xml:space="preserve"> социально-педагогическая</w:t>
      </w:r>
    </w:p>
    <w:p w:rsidR="004258E7" w:rsidRPr="002B5EE9" w:rsidRDefault="00AF1576" w:rsidP="003D1C95">
      <w:pPr>
        <w:spacing w:after="0" w:line="240" w:lineRule="auto"/>
        <w:jc w:val="both"/>
        <w:rPr>
          <w:color w:val="auto"/>
          <w:sz w:val="22"/>
        </w:rPr>
      </w:pPr>
      <w:r w:rsidRPr="002B5EE9">
        <w:rPr>
          <w:b/>
          <w:color w:val="auto"/>
          <w:sz w:val="22"/>
        </w:rPr>
        <w:t xml:space="preserve">3. </w:t>
      </w:r>
      <w:r w:rsidR="00CF1DE7" w:rsidRPr="002B5EE9">
        <w:rPr>
          <w:b/>
          <w:color w:val="auto"/>
          <w:sz w:val="22"/>
        </w:rPr>
        <w:t>Цель программы:</w:t>
      </w:r>
      <w:r w:rsidR="00561523" w:rsidRPr="002B5EE9">
        <w:rPr>
          <w:b/>
          <w:color w:val="auto"/>
          <w:sz w:val="22"/>
        </w:rPr>
        <w:t xml:space="preserve"> </w:t>
      </w:r>
      <w:r w:rsidR="004258E7" w:rsidRPr="002B5EE9">
        <w:rPr>
          <w:color w:val="auto"/>
          <w:sz w:val="22"/>
        </w:rPr>
        <w:t>формирование личностных качеств учащихся как основы взаимоотношений с людьми, обществом и миром в целом, в процессе социального становления через познание, общение, деятельность.</w:t>
      </w:r>
    </w:p>
    <w:p w:rsidR="003D1C95" w:rsidRPr="002B5EE9" w:rsidRDefault="003D1C95" w:rsidP="003D1C95">
      <w:pPr>
        <w:spacing w:after="0" w:line="240" w:lineRule="auto"/>
        <w:jc w:val="both"/>
        <w:rPr>
          <w:color w:val="auto"/>
          <w:sz w:val="22"/>
        </w:rPr>
      </w:pPr>
    </w:p>
    <w:p w:rsidR="00404781" w:rsidRPr="002B5EE9" w:rsidRDefault="00AF1576" w:rsidP="00404781">
      <w:pPr>
        <w:shd w:val="clear" w:color="auto" w:fill="FFFFFF"/>
        <w:tabs>
          <w:tab w:val="left" w:pos="509"/>
        </w:tabs>
        <w:jc w:val="both"/>
        <w:rPr>
          <w:color w:val="auto"/>
          <w:sz w:val="22"/>
        </w:rPr>
      </w:pPr>
      <w:r w:rsidRPr="002B5EE9">
        <w:rPr>
          <w:b/>
          <w:color w:val="auto"/>
          <w:sz w:val="22"/>
        </w:rPr>
        <w:t xml:space="preserve">4. </w:t>
      </w:r>
      <w:r w:rsidR="00404781" w:rsidRPr="002B5EE9">
        <w:rPr>
          <w:b/>
          <w:color w:val="auto"/>
          <w:sz w:val="22"/>
        </w:rPr>
        <w:t>Адресат программы</w:t>
      </w:r>
      <w:r w:rsidR="00D07139" w:rsidRPr="002B5EE9">
        <w:rPr>
          <w:b/>
          <w:color w:val="auto"/>
          <w:sz w:val="22"/>
        </w:rPr>
        <w:t>:</w:t>
      </w:r>
      <w:r w:rsidR="00404781" w:rsidRPr="002B5EE9">
        <w:rPr>
          <w:color w:val="auto"/>
          <w:sz w:val="22"/>
        </w:rPr>
        <w:t xml:space="preserve"> подростки 10—18 лет.</w:t>
      </w:r>
    </w:p>
    <w:p w:rsidR="00A22B94" w:rsidRPr="002B5EE9" w:rsidRDefault="0003069E" w:rsidP="00907696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color w:val="auto"/>
          <w:sz w:val="22"/>
        </w:rPr>
      </w:pPr>
      <w:r w:rsidRPr="002B5EE9">
        <w:rPr>
          <w:b/>
          <w:color w:val="auto"/>
          <w:sz w:val="22"/>
        </w:rPr>
        <w:t>5</w:t>
      </w:r>
      <w:r w:rsidR="00AF1576" w:rsidRPr="002B5EE9">
        <w:rPr>
          <w:b/>
          <w:color w:val="auto"/>
          <w:sz w:val="22"/>
        </w:rPr>
        <w:t xml:space="preserve">. </w:t>
      </w:r>
      <w:r w:rsidRPr="002B5EE9">
        <w:rPr>
          <w:b/>
          <w:color w:val="auto"/>
          <w:sz w:val="22"/>
        </w:rPr>
        <w:t>Общая трудоемкость программы</w:t>
      </w:r>
      <w:r w:rsidR="00C42C85" w:rsidRPr="002B5EE9">
        <w:rPr>
          <w:b/>
          <w:color w:val="auto"/>
          <w:sz w:val="22"/>
        </w:rPr>
        <w:t xml:space="preserve">: </w:t>
      </w:r>
      <w:r w:rsidRPr="00CF2574">
        <w:rPr>
          <w:color w:val="auto"/>
          <w:sz w:val="22"/>
        </w:rPr>
        <w:t>программа рассчитана на</w:t>
      </w:r>
      <w:r w:rsidRPr="002B5EE9">
        <w:rPr>
          <w:b/>
          <w:color w:val="auto"/>
          <w:sz w:val="22"/>
        </w:rPr>
        <w:t xml:space="preserve"> </w:t>
      </w:r>
      <w:r w:rsidRPr="002B5EE9">
        <w:rPr>
          <w:color w:val="auto"/>
          <w:sz w:val="22"/>
        </w:rPr>
        <w:t>1 год обучения. З</w:t>
      </w:r>
      <w:r w:rsidR="00C42C85" w:rsidRPr="002B5EE9">
        <w:rPr>
          <w:color w:val="auto"/>
          <w:sz w:val="22"/>
        </w:rPr>
        <w:t>анятия организуются в двух группах</w:t>
      </w:r>
      <w:r w:rsidR="00880752" w:rsidRPr="002B5EE9">
        <w:rPr>
          <w:b/>
          <w:color w:val="auto"/>
          <w:sz w:val="22"/>
        </w:rPr>
        <w:t>:</w:t>
      </w:r>
      <w:r w:rsidR="00D4067B" w:rsidRPr="002B5EE9">
        <w:rPr>
          <w:b/>
          <w:color w:val="auto"/>
          <w:sz w:val="22"/>
        </w:rPr>
        <w:t xml:space="preserve"> </w:t>
      </w:r>
      <w:r w:rsidR="00D4067B" w:rsidRPr="002B5EE9">
        <w:rPr>
          <w:color w:val="auto"/>
          <w:sz w:val="22"/>
          <w:lang w:val="en-US"/>
        </w:rPr>
        <w:t>I</w:t>
      </w:r>
      <w:r w:rsidR="00D4067B" w:rsidRPr="002B5EE9">
        <w:rPr>
          <w:color w:val="auto"/>
          <w:sz w:val="22"/>
        </w:rPr>
        <w:t xml:space="preserve"> группа 1 раз в неделю по 2 академических часа</w:t>
      </w:r>
      <w:r w:rsidR="0032030A">
        <w:rPr>
          <w:color w:val="auto"/>
          <w:sz w:val="22"/>
        </w:rPr>
        <w:t xml:space="preserve">, всего 72 </w:t>
      </w:r>
      <w:r w:rsidR="00880752" w:rsidRPr="002B5EE9">
        <w:rPr>
          <w:color w:val="auto"/>
          <w:sz w:val="22"/>
        </w:rPr>
        <w:t>ч</w:t>
      </w:r>
      <w:r w:rsidR="0032030A">
        <w:rPr>
          <w:color w:val="auto"/>
          <w:sz w:val="22"/>
        </w:rPr>
        <w:t>аса</w:t>
      </w:r>
      <w:r w:rsidR="00880752" w:rsidRPr="002B5EE9">
        <w:rPr>
          <w:color w:val="auto"/>
          <w:sz w:val="22"/>
        </w:rPr>
        <w:t xml:space="preserve"> в год; </w:t>
      </w:r>
      <w:r w:rsidR="00880752" w:rsidRPr="002B5EE9">
        <w:rPr>
          <w:color w:val="auto"/>
          <w:sz w:val="22"/>
          <w:lang w:val="en-US"/>
        </w:rPr>
        <w:t>II</w:t>
      </w:r>
      <w:r w:rsidR="00880752" w:rsidRPr="002B5EE9">
        <w:rPr>
          <w:color w:val="auto"/>
          <w:sz w:val="22"/>
        </w:rPr>
        <w:t xml:space="preserve"> группа 1 раз в неделю по 2,</w:t>
      </w:r>
      <w:r w:rsidR="0032030A">
        <w:rPr>
          <w:color w:val="auto"/>
          <w:sz w:val="22"/>
        </w:rPr>
        <w:t>5 академических часа, всего 90</w:t>
      </w:r>
      <w:r w:rsidR="00880752" w:rsidRPr="002B5EE9">
        <w:rPr>
          <w:color w:val="auto"/>
          <w:sz w:val="22"/>
        </w:rPr>
        <w:t xml:space="preserve"> ч</w:t>
      </w:r>
      <w:r w:rsidR="0032030A">
        <w:rPr>
          <w:color w:val="auto"/>
          <w:sz w:val="22"/>
        </w:rPr>
        <w:t>асов</w:t>
      </w:r>
      <w:r w:rsidR="005844F2" w:rsidRPr="002B5EE9">
        <w:rPr>
          <w:color w:val="auto"/>
          <w:sz w:val="22"/>
        </w:rPr>
        <w:t xml:space="preserve"> в год. Академический час равен  45 минутам.</w:t>
      </w:r>
    </w:p>
    <w:p w:rsidR="003D1C95" w:rsidRPr="002B5EE9" w:rsidRDefault="003D1C95" w:rsidP="00D07139">
      <w:pPr>
        <w:shd w:val="clear" w:color="auto" w:fill="FFFFFF"/>
        <w:tabs>
          <w:tab w:val="left" w:pos="0"/>
        </w:tabs>
        <w:spacing w:after="0" w:line="240" w:lineRule="auto"/>
        <w:jc w:val="both"/>
        <w:rPr>
          <w:color w:val="auto"/>
          <w:sz w:val="22"/>
        </w:rPr>
      </w:pPr>
    </w:p>
    <w:p w:rsidR="007E1E44" w:rsidRPr="002B5EE9" w:rsidRDefault="002B5EE9" w:rsidP="0003069E">
      <w:pPr>
        <w:spacing w:after="0" w:line="240" w:lineRule="auto"/>
        <w:jc w:val="both"/>
        <w:rPr>
          <w:color w:val="auto"/>
          <w:sz w:val="22"/>
        </w:rPr>
      </w:pPr>
      <w:r w:rsidRPr="002B5EE9">
        <w:rPr>
          <w:b/>
          <w:color w:val="auto"/>
          <w:sz w:val="22"/>
        </w:rPr>
        <w:t>6</w:t>
      </w:r>
      <w:r w:rsidR="00AF1576" w:rsidRPr="002B5EE9">
        <w:rPr>
          <w:b/>
          <w:color w:val="auto"/>
          <w:sz w:val="22"/>
        </w:rPr>
        <w:t xml:space="preserve">. </w:t>
      </w:r>
      <w:r w:rsidR="0003069E" w:rsidRPr="002B5EE9">
        <w:rPr>
          <w:b/>
          <w:color w:val="auto"/>
          <w:sz w:val="22"/>
        </w:rPr>
        <w:t>Содержание</w:t>
      </w:r>
      <w:r w:rsidR="00CF2574">
        <w:rPr>
          <w:b/>
          <w:color w:val="auto"/>
          <w:sz w:val="22"/>
        </w:rPr>
        <w:t xml:space="preserve"> программы</w:t>
      </w:r>
      <w:r w:rsidR="003373C1" w:rsidRPr="002B5EE9">
        <w:rPr>
          <w:b/>
          <w:color w:val="auto"/>
          <w:sz w:val="22"/>
        </w:rPr>
        <w:t xml:space="preserve">: </w:t>
      </w:r>
      <w:r w:rsidR="0003069E" w:rsidRPr="002B5EE9">
        <w:rPr>
          <w:color w:val="auto"/>
          <w:sz w:val="22"/>
        </w:rPr>
        <w:t xml:space="preserve"> п</w:t>
      </w:r>
      <w:r w:rsidR="00D07139" w:rsidRPr="002B5EE9">
        <w:rPr>
          <w:color w:val="auto"/>
          <w:sz w:val="22"/>
        </w:rPr>
        <w:t>рограмма содержит 4 раздела</w:t>
      </w:r>
      <w:r w:rsidR="007E1E44" w:rsidRPr="002B5EE9">
        <w:rPr>
          <w:color w:val="auto"/>
          <w:sz w:val="22"/>
        </w:rPr>
        <w:t>: «Я  и мои интересы», «Я и коллектив», « Я и мое созвездие», «Я и творчество».</w:t>
      </w:r>
      <w:r w:rsidR="00EC0655" w:rsidRPr="002B5EE9">
        <w:rPr>
          <w:color w:val="auto"/>
          <w:sz w:val="22"/>
        </w:rPr>
        <w:t xml:space="preserve"> Выявляются  потребности интересы, склонности ребят, которые являются важными стимулами развития</w:t>
      </w:r>
      <w:r w:rsidR="00FD14B4" w:rsidRPr="002B5EE9">
        <w:rPr>
          <w:color w:val="auto"/>
          <w:sz w:val="22"/>
        </w:rPr>
        <w:t xml:space="preserve">; </w:t>
      </w:r>
      <w:r w:rsidR="00EC0655" w:rsidRPr="002B5EE9">
        <w:rPr>
          <w:color w:val="auto"/>
          <w:sz w:val="22"/>
        </w:rPr>
        <w:t xml:space="preserve"> </w:t>
      </w:r>
      <w:r w:rsidR="00C87E18" w:rsidRPr="002B5EE9">
        <w:rPr>
          <w:color w:val="auto"/>
          <w:sz w:val="22"/>
        </w:rPr>
        <w:t>развиваются  и поддерживаются  творческие способности обучаемых, формир</w:t>
      </w:r>
      <w:r w:rsidR="00745776" w:rsidRPr="002B5EE9">
        <w:rPr>
          <w:color w:val="auto"/>
          <w:sz w:val="22"/>
        </w:rPr>
        <w:t xml:space="preserve">уются </w:t>
      </w:r>
      <w:r w:rsidR="00C87E18" w:rsidRPr="002B5EE9">
        <w:rPr>
          <w:color w:val="auto"/>
          <w:sz w:val="22"/>
        </w:rPr>
        <w:t xml:space="preserve"> устойчивые професс</w:t>
      </w:r>
      <w:r w:rsidR="00745776" w:rsidRPr="002B5EE9">
        <w:rPr>
          <w:color w:val="auto"/>
          <w:sz w:val="22"/>
        </w:rPr>
        <w:t xml:space="preserve">иональные интересы и склонности; </w:t>
      </w:r>
      <w:r w:rsidR="00FD14B4" w:rsidRPr="002B5EE9">
        <w:rPr>
          <w:color w:val="auto"/>
          <w:sz w:val="22"/>
        </w:rPr>
        <w:t>создаются  условия для формирования объективной оценки самого се</w:t>
      </w:r>
      <w:r w:rsidR="00745776" w:rsidRPr="002B5EE9">
        <w:rPr>
          <w:color w:val="auto"/>
          <w:sz w:val="22"/>
        </w:rPr>
        <w:t xml:space="preserve">бя в сравнении с другими людьми и </w:t>
      </w:r>
      <w:r w:rsidR="00414295" w:rsidRPr="002B5EE9">
        <w:rPr>
          <w:color w:val="auto"/>
          <w:sz w:val="22"/>
        </w:rPr>
        <w:t xml:space="preserve"> </w:t>
      </w:r>
      <w:r w:rsidR="00745776" w:rsidRPr="002B5EE9">
        <w:rPr>
          <w:color w:val="auto"/>
          <w:sz w:val="22"/>
        </w:rPr>
        <w:t>нравственное отношение к окружающему миру</w:t>
      </w:r>
    </w:p>
    <w:p w:rsidR="003373C1" w:rsidRPr="002B5EE9" w:rsidRDefault="003373C1" w:rsidP="0003069E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b/>
          <w:color w:val="auto"/>
          <w:sz w:val="22"/>
        </w:rPr>
      </w:pPr>
    </w:p>
    <w:p w:rsidR="002B5EE9" w:rsidRPr="002B5EE9" w:rsidRDefault="002B5EE9" w:rsidP="002B5EE9">
      <w:pPr>
        <w:shd w:val="clear" w:color="auto" w:fill="FFFFFF"/>
        <w:spacing w:after="0" w:line="240" w:lineRule="auto"/>
        <w:jc w:val="both"/>
        <w:rPr>
          <w:sz w:val="22"/>
        </w:rPr>
      </w:pPr>
      <w:r w:rsidRPr="002B5EE9">
        <w:rPr>
          <w:b/>
          <w:color w:val="auto"/>
          <w:sz w:val="22"/>
        </w:rPr>
        <w:t>7</w:t>
      </w:r>
      <w:r w:rsidR="00AF1576" w:rsidRPr="002B5EE9">
        <w:rPr>
          <w:b/>
          <w:color w:val="auto"/>
          <w:sz w:val="22"/>
        </w:rPr>
        <w:t xml:space="preserve">. </w:t>
      </w:r>
      <w:r w:rsidRPr="002B5EE9">
        <w:rPr>
          <w:b/>
          <w:color w:val="auto"/>
          <w:sz w:val="22"/>
        </w:rPr>
        <w:t>Т</w:t>
      </w:r>
      <w:r w:rsidR="0003069E" w:rsidRPr="002B5EE9">
        <w:rPr>
          <w:b/>
          <w:color w:val="auto"/>
          <w:sz w:val="22"/>
        </w:rPr>
        <w:t>ребования к результатам освоения программы</w:t>
      </w:r>
      <w:r w:rsidR="003373C1" w:rsidRPr="002B5EE9">
        <w:rPr>
          <w:b/>
          <w:color w:val="auto"/>
          <w:sz w:val="22"/>
        </w:rPr>
        <w:t>:</w:t>
      </w:r>
      <w:r w:rsidR="00F20633" w:rsidRPr="002B5EE9">
        <w:rPr>
          <w:color w:val="auto"/>
          <w:sz w:val="22"/>
        </w:rPr>
        <w:t xml:space="preserve">  </w:t>
      </w:r>
      <w:r w:rsidRPr="002B5EE9">
        <w:rPr>
          <w:sz w:val="22"/>
        </w:rPr>
        <w:t xml:space="preserve">в результате реализации данной программы у воспитанников формируются следующие </w:t>
      </w:r>
      <w:r w:rsidRPr="002B5EE9">
        <w:rPr>
          <w:b/>
          <w:sz w:val="22"/>
        </w:rPr>
        <w:t>ключевые навыки и умения</w:t>
      </w:r>
      <w:r w:rsidRPr="002B5EE9">
        <w:rPr>
          <w:sz w:val="22"/>
        </w:rPr>
        <w:t>:</w:t>
      </w:r>
    </w:p>
    <w:p w:rsidR="002B5EE9" w:rsidRPr="002B5EE9" w:rsidRDefault="002B5EE9" w:rsidP="002B5EE9">
      <w:pPr>
        <w:shd w:val="clear" w:color="auto" w:fill="FFFFFF"/>
        <w:spacing w:after="0" w:line="240" w:lineRule="auto"/>
        <w:jc w:val="both"/>
        <w:rPr>
          <w:sz w:val="22"/>
        </w:rPr>
      </w:pPr>
      <w:proofErr w:type="gramStart"/>
      <w:r w:rsidRPr="002B5EE9">
        <w:rPr>
          <w:sz w:val="22"/>
        </w:rPr>
        <w:t>аналитические: умение мыслить критически, анализировать, оценивать инфо</w:t>
      </w:r>
      <w:r w:rsidR="002B5F8D">
        <w:rPr>
          <w:sz w:val="22"/>
        </w:rPr>
        <w:t>р</w:t>
      </w:r>
      <w:r w:rsidRPr="002B5EE9">
        <w:rPr>
          <w:sz w:val="22"/>
        </w:rPr>
        <w:t>мацию, систематизировать, обобщать, отбирать необходимую информацию, делать выводы, собственные умозаключения.</w:t>
      </w:r>
      <w:proofErr w:type="gramEnd"/>
    </w:p>
    <w:p w:rsidR="002B5EE9" w:rsidRPr="002B5EE9" w:rsidRDefault="002B5EE9" w:rsidP="002B5EE9">
      <w:pPr>
        <w:shd w:val="clear" w:color="auto" w:fill="FFFFFF"/>
        <w:spacing w:after="0" w:line="240" w:lineRule="auto"/>
        <w:jc w:val="both"/>
        <w:rPr>
          <w:sz w:val="22"/>
        </w:rPr>
      </w:pPr>
      <w:r w:rsidRPr="002B5EE9">
        <w:rPr>
          <w:sz w:val="22"/>
        </w:rPr>
        <w:t>коммуникативные: умение работать в команде, общаться, решать коммуникативные проблемы;</w:t>
      </w:r>
    </w:p>
    <w:p w:rsidR="002B5EE9" w:rsidRPr="002B5EE9" w:rsidRDefault="002B5EE9" w:rsidP="002B5EE9">
      <w:pPr>
        <w:shd w:val="clear" w:color="auto" w:fill="FFFFFF"/>
        <w:spacing w:after="0" w:line="240" w:lineRule="auto"/>
        <w:jc w:val="both"/>
        <w:rPr>
          <w:sz w:val="22"/>
        </w:rPr>
      </w:pPr>
      <w:r w:rsidRPr="002B5EE9">
        <w:rPr>
          <w:sz w:val="22"/>
        </w:rPr>
        <w:t>исследовательские: умение выделить проблему, найти способы и методы решения;</w:t>
      </w:r>
    </w:p>
    <w:p w:rsidR="002B5EE9" w:rsidRPr="002B5EE9" w:rsidRDefault="002B5EE9" w:rsidP="002B5EE9">
      <w:pPr>
        <w:shd w:val="clear" w:color="auto" w:fill="FFFFFF"/>
        <w:spacing w:after="0" w:line="240" w:lineRule="auto"/>
        <w:jc w:val="both"/>
        <w:rPr>
          <w:sz w:val="22"/>
        </w:rPr>
      </w:pPr>
      <w:r w:rsidRPr="002B5EE9">
        <w:rPr>
          <w:sz w:val="22"/>
        </w:rPr>
        <w:t>проектировочные: умение планировать свою деятельность и деятельность команды, четко определять цель, выбирать механизм ее достижения;</w:t>
      </w:r>
    </w:p>
    <w:p w:rsidR="002B5EE9" w:rsidRPr="002B5EE9" w:rsidRDefault="002B5EE9" w:rsidP="002B5EE9">
      <w:pPr>
        <w:shd w:val="clear" w:color="auto" w:fill="FFFFFF"/>
        <w:spacing w:after="0" w:line="240" w:lineRule="auto"/>
        <w:jc w:val="both"/>
        <w:rPr>
          <w:sz w:val="22"/>
        </w:rPr>
      </w:pPr>
      <w:proofErr w:type="gramStart"/>
      <w:r w:rsidRPr="002B5EE9">
        <w:rPr>
          <w:sz w:val="22"/>
        </w:rPr>
        <w:t>рефлексивные</w:t>
      </w:r>
      <w:proofErr w:type="gramEnd"/>
      <w:r w:rsidRPr="002B5EE9">
        <w:rPr>
          <w:sz w:val="22"/>
        </w:rPr>
        <w:t xml:space="preserve">: умение контролировать, заниматься саморазвитием, осуществлять самонаблюдение, </w:t>
      </w:r>
      <w:proofErr w:type="spellStart"/>
      <w:r w:rsidRPr="002B5EE9">
        <w:rPr>
          <w:sz w:val="22"/>
        </w:rPr>
        <w:t>самокоррекцию</w:t>
      </w:r>
      <w:proofErr w:type="spellEnd"/>
      <w:r w:rsidRPr="002B5EE9">
        <w:rPr>
          <w:sz w:val="22"/>
        </w:rPr>
        <w:t>.</w:t>
      </w:r>
    </w:p>
    <w:p w:rsidR="002B5EE9" w:rsidRDefault="002B5EE9" w:rsidP="002B5EE9">
      <w:pPr>
        <w:ind w:right="-108"/>
        <w:jc w:val="both"/>
        <w:rPr>
          <w:b/>
          <w:sz w:val="22"/>
        </w:rPr>
      </w:pPr>
    </w:p>
    <w:p w:rsidR="002B5EE9" w:rsidRPr="002B5EE9" w:rsidRDefault="002B5EE9" w:rsidP="002B5EE9">
      <w:pPr>
        <w:ind w:right="-108"/>
        <w:jc w:val="both"/>
        <w:rPr>
          <w:color w:val="000000"/>
          <w:sz w:val="22"/>
        </w:rPr>
      </w:pPr>
      <w:r w:rsidRPr="002B5EE9">
        <w:rPr>
          <w:b/>
          <w:sz w:val="22"/>
        </w:rPr>
        <w:t>8. Формы контроля:</w:t>
      </w:r>
      <w:r w:rsidRPr="002B5EE9">
        <w:rPr>
          <w:sz w:val="22"/>
        </w:rPr>
        <w:t xml:space="preserve"> </w:t>
      </w:r>
      <w:r w:rsidRPr="002B5EE9">
        <w:rPr>
          <w:color w:val="000000"/>
          <w:sz w:val="22"/>
        </w:rPr>
        <w:t xml:space="preserve">итоговая аттестация проводится в форме защиты коллективного творческого проекта. Тему проекта учащиеся определяют самостоятельно. </w:t>
      </w:r>
    </w:p>
    <w:p w:rsidR="008A5142" w:rsidRPr="00CF2574" w:rsidRDefault="002B5EE9" w:rsidP="00CF2574">
      <w:pPr>
        <w:ind w:right="-108"/>
        <w:jc w:val="both"/>
        <w:rPr>
          <w:color w:val="000000"/>
          <w:sz w:val="22"/>
        </w:rPr>
      </w:pPr>
      <w:r w:rsidRPr="002B5EE9">
        <w:rPr>
          <w:b/>
          <w:color w:val="000000"/>
          <w:sz w:val="22"/>
        </w:rPr>
        <w:t>9. Составитель:</w:t>
      </w:r>
      <w:r w:rsidRPr="002B5EE9">
        <w:rPr>
          <w:color w:val="000000"/>
          <w:sz w:val="22"/>
        </w:rPr>
        <w:t xml:space="preserve"> Корепина Елена Николаевна, педагог дополнит</w:t>
      </w:r>
      <w:r w:rsidR="00CF2574">
        <w:rPr>
          <w:color w:val="000000"/>
          <w:sz w:val="22"/>
        </w:rPr>
        <w:t>ельного образования МБОУ СОШ №14</w:t>
      </w:r>
    </w:p>
    <w:sectPr w:rsidR="008A5142" w:rsidRPr="00CF2574" w:rsidSect="00CB1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4D3209"/>
    <w:rsid w:val="00012F22"/>
    <w:rsid w:val="0003069E"/>
    <w:rsid w:val="00051712"/>
    <w:rsid w:val="000A184C"/>
    <w:rsid w:val="001213F8"/>
    <w:rsid w:val="002665AB"/>
    <w:rsid w:val="002A36A1"/>
    <w:rsid w:val="002B5EE9"/>
    <w:rsid w:val="002B5F8D"/>
    <w:rsid w:val="0032030A"/>
    <w:rsid w:val="003373C1"/>
    <w:rsid w:val="003D1C95"/>
    <w:rsid w:val="003D2BA4"/>
    <w:rsid w:val="00404781"/>
    <w:rsid w:val="00406065"/>
    <w:rsid w:val="00414295"/>
    <w:rsid w:val="004258E7"/>
    <w:rsid w:val="00495D9B"/>
    <w:rsid w:val="004D3209"/>
    <w:rsid w:val="00561523"/>
    <w:rsid w:val="005844F2"/>
    <w:rsid w:val="00674BC8"/>
    <w:rsid w:val="006F1C29"/>
    <w:rsid w:val="00745776"/>
    <w:rsid w:val="007E1E44"/>
    <w:rsid w:val="00826A16"/>
    <w:rsid w:val="00880752"/>
    <w:rsid w:val="008A5142"/>
    <w:rsid w:val="008D3072"/>
    <w:rsid w:val="00907696"/>
    <w:rsid w:val="009B383B"/>
    <w:rsid w:val="00A22B94"/>
    <w:rsid w:val="00AF1576"/>
    <w:rsid w:val="00BE1A47"/>
    <w:rsid w:val="00C42C85"/>
    <w:rsid w:val="00C4648C"/>
    <w:rsid w:val="00C87E18"/>
    <w:rsid w:val="00CB1D78"/>
    <w:rsid w:val="00CF1DE7"/>
    <w:rsid w:val="00CF2574"/>
    <w:rsid w:val="00D07139"/>
    <w:rsid w:val="00D4067B"/>
    <w:rsid w:val="00D637BD"/>
    <w:rsid w:val="00E50EBE"/>
    <w:rsid w:val="00E51313"/>
    <w:rsid w:val="00E95FE1"/>
    <w:rsid w:val="00EC0655"/>
    <w:rsid w:val="00F20633"/>
    <w:rsid w:val="00FD1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color w:val="333333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42C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C42C85"/>
    <w:rPr>
      <w:rFonts w:ascii="Times New Roman" w:eastAsia="Times New Roman" w:hAnsi="Times New Roman" w:cs="Times New Roman"/>
      <w:color w:val="auto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8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noyt</dc:creator>
  <cp:keywords/>
  <dc:description/>
  <cp:lastModifiedBy>chafonova</cp:lastModifiedBy>
  <cp:revision>10</cp:revision>
  <cp:lastPrinted>2019-11-07T04:52:00Z</cp:lastPrinted>
  <dcterms:created xsi:type="dcterms:W3CDTF">2019-10-28T04:09:00Z</dcterms:created>
  <dcterms:modified xsi:type="dcterms:W3CDTF">2020-10-22T07:55:00Z</dcterms:modified>
</cp:coreProperties>
</file>